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勐角乡莲花塘村允纳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自然村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村规民约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1.建房服从规划。</w:t>
      </w:r>
      <w:r>
        <w:rPr>
          <w:rFonts w:hint="eastAsia" w:ascii="仿宋" w:hAnsi="仿宋" w:eastAsia="仿宋" w:cs="仿宋"/>
          <w:sz w:val="32"/>
          <w:szCs w:val="32"/>
        </w:rPr>
        <w:t>起房盖屋必须服从村庄建设规划，经自然村理事会实地踏勘，报村委会和上级有关部门批准，不得擅自动工，不得私搭乱建，不得违反规划或损害四邻利益。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2.保持卫生清洁。</w:t>
      </w:r>
      <w:r>
        <w:rPr>
          <w:rFonts w:hint="eastAsia" w:ascii="仿宋" w:hAnsi="仿宋" w:eastAsia="仿宋" w:cs="仿宋"/>
          <w:sz w:val="32"/>
          <w:szCs w:val="32"/>
        </w:rPr>
        <w:t>农户庭院和村组环境卫生实行一日一清扫，自家门前自己负责，对保持清洁的表扬，不清洁的批评教育，不得在公路沿线、村道、河溪等公共场所倾倒、堆放垃圾，一经发现要处罚。建立有偿保洁制度，按时交纳垃圾清运费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3.爱护公共财物。</w:t>
      </w:r>
      <w:r>
        <w:rPr>
          <w:rFonts w:hint="eastAsia" w:ascii="仿宋" w:hAnsi="仿宋" w:eastAsia="仿宋" w:cs="仿宋"/>
          <w:sz w:val="32"/>
          <w:szCs w:val="32"/>
        </w:rPr>
        <w:t>严禁侵占或私自占用道路、广场等公共设施，损坏活动场所、厕所、水利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交通、供电、生产等公共设施的，照价赔偿。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4.加强牲畜看管</w:t>
      </w:r>
      <w:r>
        <w:rPr>
          <w:rFonts w:hint="eastAsia" w:ascii="仿宋" w:hAnsi="仿宋" w:eastAsia="仿宋" w:cs="仿宋"/>
          <w:sz w:val="32"/>
          <w:szCs w:val="32"/>
        </w:rPr>
        <w:t>。严禁乱放鸡、猪、牛、羊，严禁损害他人庄稼、瓜果及其他农作物，对农作物造成破坏的要赔偿。牲畜粪便垃圾，由主人负责清理。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倡导节俭办客。</w:t>
      </w:r>
      <w:r>
        <w:rPr>
          <w:rFonts w:hint="eastAsia" w:ascii="仿宋" w:hAnsi="仿宋" w:eastAsia="仿宋" w:cs="仿宋"/>
          <w:sz w:val="32"/>
          <w:szCs w:val="32"/>
        </w:rPr>
        <w:t>红白喜事要勤俭节约，不准大操大办。办客原则不超1天，送礼不超100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元，菜品不超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8个。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6.维护社会治安。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严禁</w:t>
      </w:r>
      <w:r>
        <w:rPr>
          <w:rFonts w:hint="eastAsia" w:ascii="仿宋" w:hAnsi="仿宋" w:eastAsia="仿宋" w:cs="仿宋"/>
          <w:sz w:val="32"/>
          <w:szCs w:val="32"/>
        </w:rPr>
        <w:t>赌博、吸毒，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严禁</w:t>
      </w:r>
      <w:r>
        <w:rPr>
          <w:rFonts w:hint="eastAsia" w:ascii="仿宋" w:hAnsi="仿宋" w:eastAsia="仿宋" w:cs="仿宋"/>
          <w:sz w:val="32"/>
          <w:szCs w:val="32"/>
        </w:rPr>
        <w:t>酗酒闹事，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严禁</w:t>
      </w:r>
      <w:r>
        <w:rPr>
          <w:rFonts w:hint="eastAsia" w:ascii="仿宋" w:hAnsi="仿宋" w:eastAsia="仿宋" w:cs="仿宋"/>
          <w:sz w:val="32"/>
          <w:szCs w:val="32"/>
        </w:rPr>
        <w:t>宣扬封建迷信、传播邪教，一经发现上报公安部门处理。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7.严守为人品德。</w:t>
      </w:r>
      <w:r>
        <w:rPr>
          <w:rFonts w:hint="eastAsia" w:ascii="仿宋" w:hAnsi="仿宋" w:eastAsia="仿宋" w:cs="仿宋"/>
          <w:sz w:val="32"/>
          <w:szCs w:val="32"/>
        </w:rPr>
        <w:t>父母要尽到抚养、教育未成年子女的义务，子女要孝敬、赡养老人，平等对待双方老人，不得以任何形式遗弃或虐待老人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8、妥善处置纠纷。</w:t>
      </w:r>
      <w:r>
        <w:rPr>
          <w:rFonts w:hint="eastAsia" w:ascii="仿宋" w:hAnsi="仿宋" w:eastAsia="仿宋" w:cs="仿宋"/>
          <w:sz w:val="32"/>
          <w:szCs w:val="32"/>
        </w:rPr>
        <w:t>邻里有纠纷，有话好好说，有事坐下来商量，协商不成的请自然村理事会或村调解委调解，也可向人民法院起诉。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9.保护生态环境。</w:t>
      </w:r>
      <w:r>
        <w:rPr>
          <w:rFonts w:hint="eastAsia" w:ascii="仿宋" w:hAnsi="仿宋" w:eastAsia="仿宋" w:cs="仿宋"/>
          <w:sz w:val="32"/>
          <w:szCs w:val="32"/>
        </w:rPr>
        <w:t>严禁在国有林、公益林、集体林、水源林等林地里乱砍乱伐，禁止采猎国家保护野生动植物，违反者一律交执法部门处理。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勐角乡莲花塘村允纳组</w:t>
      </w:r>
    </w:p>
    <w:p>
      <w:pPr>
        <w:spacing w:line="57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2B663C"/>
    <w:multiLevelType w:val="singleLevel"/>
    <w:tmpl w:val="F02B663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9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2019-03-18T02:22:03Z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