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404C3D" w:rsidRDefault="0009392E">
      <w:pPr>
        <w:jc w:val="center"/>
        <w:rPr>
          <w:rFonts w:ascii="宋体" w:eastAsia="宋体" w:hAnsi="宋体"/>
          <w:sz w:val="44"/>
          <w:szCs w:val="44"/>
        </w:rPr>
      </w:pPr>
      <w:proofErr w:type="gramStart"/>
      <w:r>
        <w:rPr>
          <w:rFonts w:ascii="宋体" w:eastAsia="宋体" w:hAnsi="宋体" w:hint="eastAsia"/>
          <w:sz w:val="44"/>
          <w:szCs w:val="44"/>
        </w:rPr>
        <w:t>糯良乡坝尾</w:t>
      </w:r>
      <w:r w:rsidR="00F066DC" w:rsidRPr="00404C3D">
        <w:rPr>
          <w:rFonts w:ascii="宋体" w:eastAsia="宋体" w:hAnsi="宋体" w:hint="eastAsia"/>
          <w:sz w:val="44"/>
          <w:szCs w:val="44"/>
        </w:rPr>
        <w:t>村</w:t>
      </w:r>
      <w:bookmarkStart w:id="0" w:name="_GoBack"/>
      <w:proofErr w:type="gramEnd"/>
      <w:r>
        <w:rPr>
          <w:rFonts w:ascii="宋体" w:eastAsia="宋体" w:hAnsi="宋体" w:hint="eastAsia"/>
          <w:sz w:val="44"/>
          <w:szCs w:val="44"/>
        </w:rPr>
        <w:t>石灰寨</w:t>
      </w:r>
      <w:bookmarkEnd w:id="0"/>
      <w:r w:rsidR="006F31A0" w:rsidRPr="00404C3D">
        <w:rPr>
          <w:rFonts w:ascii="宋体" w:eastAsia="宋体" w:hAnsi="宋体" w:hint="eastAsia"/>
          <w:sz w:val="44"/>
          <w:szCs w:val="44"/>
        </w:rPr>
        <w:t>（</w:t>
      </w:r>
      <w:r w:rsidR="00F066DC" w:rsidRPr="00404C3D">
        <w:rPr>
          <w:rFonts w:ascii="宋体" w:eastAsia="宋体" w:hAnsi="宋体" w:hint="eastAsia"/>
          <w:sz w:val="44"/>
          <w:szCs w:val="44"/>
        </w:rPr>
        <w:t>基本整洁</w:t>
      </w:r>
      <w:r w:rsidR="003E4D61" w:rsidRPr="00404C3D">
        <w:rPr>
          <w:rFonts w:ascii="宋体" w:eastAsia="宋体" w:hAnsi="宋体" w:hint="eastAsia"/>
          <w:sz w:val="44"/>
          <w:szCs w:val="44"/>
        </w:rPr>
        <w:t>型</w:t>
      </w:r>
      <w:r w:rsidR="006F31A0" w:rsidRPr="00404C3D">
        <w:rPr>
          <w:rFonts w:ascii="宋体" w:eastAsia="宋体" w:hAnsi="宋体" w:hint="eastAsia"/>
          <w:sz w:val="44"/>
          <w:szCs w:val="44"/>
        </w:rPr>
        <w:t>）自然村</w:t>
      </w:r>
      <w:r w:rsidR="006F31A0" w:rsidRPr="00404C3D">
        <w:rPr>
          <w:rFonts w:ascii="宋体" w:eastAsia="宋体" w:hAnsi="宋体" w:hint="eastAsia"/>
          <w:sz w:val="44"/>
          <w:szCs w:val="44"/>
        </w:rPr>
        <w:cr/>
        <w:t>村庄规划说明书</w:t>
      </w:r>
    </w:p>
    <w:p w:rsidR="00C60DD8" w:rsidRPr="00404C3D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404C3D">
        <w:rPr>
          <w:rFonts w:ascii="宋体" w:eastAsia="宋体" w:hAnsi="宋体" w:cs="FZFSK--GBK1-0" w:hint="eastAsia"/>
          <w:b/>
          <w:kern w:val="0"/>
          <w:sz w:val="32"/>
          <w:szCs w:val="32"/>
        </w:rPr>
        <w:t>总则</w:t>
      </w:r>
    </w:p>
    <w:p w:rsidR="00C60DD8" w:rsidRPr="00404C3D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政策背景</w:t>
      </w:r>
    </w:p>
    <w:p w:rsidR="00C60DD8" w:rsidRPr="00404C3D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proofErr w:type="gramStart"/>
      <w:r w:rsidR="0009392E">
        <w:rPr>
          <w:rFonts w:ascii="宋体" w:eastAsia="宋体" w:hAnsi="宋体" w:hint="eastAsia"/>
          <w:sz w:val="32"/>
          <w:szCs w:val="32"/>
        </w:rPr>
        <w:t>糯良乡坝尾</w:t>
      </w:r>
      <w:r w:rsidR="00F066DC" w:rsidRPr="00404C3D">
        <w:rPr>
          <w:rFonts w:ascii="宋体" w:eastAsia="宋体" w:hAnsi="宋体" w:hint="eastAsia"/>
          <w:sz w:val="32"/>
          <w:szCs w:val="32"/>
        </w:rPr>
        <w:t>村</w:t>
      </w:r>
      <w:proofErr w:type="gramEnd"/>
      <w:r w:rsidR="0009392E">
        <w:rPr>
          <w:rFonts w:ascii="宋体" w:eastAsia="宋体" w:hAnsi="宋体" w:hint="eastAsia"/>
          <w:sz w:val="32"/>
          <w:szCs w:val="32"/>
        </w:rPr>
        <w:t>石灰寨</w:t>
      </w:r>
      <w:r w:rsidRPr="00404C3D">
        <w:rPr>
          <w:rFonts w:ascii="宋体" w:eastAsia="宋体" w:hAnsi="宋体" w:hint="eastAsia"/>
          <w:sz w:val="32"/>
          <w:szCs w:val="32"/>
        </w:rPr>
        <w:t>自然村村庄规划。</w:t>
      </w:r>
    </w:p>
    <w:p w:rsidR="00C60DD8" w:rsidRPr="00404C3D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该自然村规划经2019年</w:t>
      </w:r>
      <w:r w:rsidR="00DB5B9A" w:rsidRPr="00404C3D">
        <w:rPr>
          <w:rFonts w:ascii="宋体" w:eastAsia="宋体" w:hAnsi="宋体" w:hint="eastAsia"/>
          <w:sz w:val="32"/>
          <w:szCs w:val="32"/>
          <w:u w:val="single"/>
        </w:rPr>
        <w:t>4</w:t>
      </w:r>
      <w:r w:rsidRPr="00404C3D">
        <w:rPr>
          <w:rFonts w:ascii="宋体" w:eastAsia="宋体" w:hAnsi="宋体" w:hint="eastAsia"/>
          <w:sz w:val="32"/>
          <w:szCs w:val="32"/>
        </w:rPr>
        <w:t>月</w:t>
      </w:r>
      <w:r w:rsidR="00DB5B9A" w:rsidRPr="00404C3D">
        <w:rPr>
          <w:rFonts w:ascii="宋体" w:eastAsia="宋体" w:hAnsi="宋体" w:hint="eastAsia"/>
          <w:sz w:val="32"/>
          <w:szCs w:val="32"/>
          <w:u w:val="single"/>
        </w:rPr>
        <w:t>26</w:t>
      </w:r>
      <w:r w:rsidRPr="00404C3D">
        <w:rPr>
          <w:rFonts w:ascii="宋体" w:eastAsia="宋体" w:hAnsi="宋体" w:hint="eastAsia"/>
          <w:sz w:val="32"/>
          <w:szCs w:val="32"/>
        </w:rPr>
        <w:t>日自然村村民代表会议审议表决通过。</w:t>
      </w:r>
    </w:p>
    <w:p w:rsidR="00C60DD8" w:rsidRPr="00404C3D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规划期限</w:t>
      </w:r>
    </w:p>
    <w:p w:rsidR="00C60DD8" w:rsidRPr="00404C3D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近期：2019—2022年，远期：2022—2035年。</w:t>
      </w:r>
    </w:p>
    <w:p w:rsidR="00C60DD8" w:rsidRPr="00404C3D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404C3D">
        <w:rPr>
          <w:rFonts w:ascii="宋体" w:eastAsia="宋体" w:hAnsi="宋体" w:cs="FZFSK--GBK1-0" w:hint="eastAsia"/>
          <w:b/>
          <w:kern w:val="0"/>
          <w:sz w:val="32"/>
          <w:szCs w:val="32"/>
        </w:rPr>
        <w:t>村庄基本情况</w:t>
      </w:r>
    </w:p>
    <w:p w:rsidR="003E4D61" w:rsidRPr="00404C3D" w:rsidRDefault="003E4D61" w:rsidP="00F066DC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（一）</w:t>
      </w:r>
      <w:r w:rsidR="00091A21" w:rsidRPr="00404C3D">
        <w:rPr>
          <w:rFonts w:ascii="宋体" w:eastAsia="宋体" w:hAnsi="宋体" w:hint="eastAsia"/>
          <w:sz w:val="32"/>
          <w:szCs w:val="32"/>
        </w:rPr>
        <w:t>村情</w:t>
      </w:r>
      <w:r w:rsidRPr="00404C3D">
        <w:rPr>
          <w:rFonts w:ascii="宋体" w:eastAsia="宋体" w:hAnsi="宋体" w:hint="eastAsia"/>
          <w:sz w:val="32"/>
          <w:szCs w:val="32"/>
        </w:rPr>
        <w:t>概况</w:t>
      </w:r>
    </w:p>
    <w:p w:rsidR="003E4D61" w:rsidRPr="00404C3D" w:rsidRDefault="0009392E" w:rsidP="00F066DC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石灰寨</w:t>
      </w:r>
      <w:r w:rsidR="00091A21" w:rsidRPr="00404C3D">
        <w:rPr>
          <w:rFonts w:ascii="宋体" w:eastAsia="宋体" w:hAnsi="宋体"/>
          <w:sz w:val="32"/>
          <w:szCs w:val="32"/>
        </w:rPr>
        <w:t>自然村，属于山区。距离村委会7.00公里,距离镇15.00公里， 国土面积1.50平方公里，海拔1800.00米，年平均气温16.00</w:t>
      </w:r>
      <w:r w:rsidR="00091A21" w:rsidRPr="00404C3D">
        <w:rPr>
          <w:rFonts w:ascii="宋体" w:eastAsia="宋体" w:hAnsi="宋体" w:hint="eastAsia"/>
          <w:sz w:val="32"/>
          <w:szCs w:val="32"/>
        </w:rPr>
        <w:t>℃</w:t>
      </w:r>
      <w:r w:rsidR="00091A21" w:rsidRPr="00404C3D">
        <w:rPr>
          <w:rFonts w:ascii="宋体" w:eastAsia="宋体" w:hAnsi="宋体"/>
          <w:sz w:val="32"/>
          <w:szCs w:val="32"/>
        </w:rPr>
        <w:t>，年降水量1600.00毫米，适宜种植水稻、玉米等农作物。有耕地412.00亩，其中人均耕地8.41亩；有林地916.00亩。全村</w:t>
      </w:r>
      <w:proofErr w:type="gramStart"/>
      <w:r w:rsidR="00091A21" w:rsidRPr="00404C3D">
        <w:rPr>
          <w:rFonts w:ascii="宋体" w:eastAsia="宋体" w:hAnsi="宋体"/>
          <w:sz w:val="32"/>
          <w:szCs w:val="32"/>
        </w:rPr>
        <w:t>辖</w:t>
      </w:r>
      <w:proofErr w:type="gramEnd"/>
      <w:r w:rsidR="00091A21" w:rsidRPr="00404C3D">
        <w:rPr>
          <w:rFonts w:ascii="宋体" w:eastAsia="宋体" w:hAnsi="宋体"/>
          <w:sz w:val="32"/>
          <w:szCs w:val="32"/>
        </w:rPr>
        <w:t>1个村民小组，有农户14户，有乡村</w:t>
      </w:r>
      <w:r w:rsidR="00091A21" w:rsidRPr="00404C3D">
        <w:rPr>
          <w:rFonts w:ascii="宋体" w:eastAsia="宋体" w:hAnsi="宋体"/>
          <w:sz w:val="32"/>
          <w:szCs w:val="32"/>
        </w:rPr>
        <w:lastRenderedPageBreak/>
        <w:t>人口48人，其中农业人口48人，劳动力33人，其中从事第一产业人数30人。2016年全村经济总收入67.50万元，农民人均纯收入9626.00元。 农民收入主要以种植业为主</w:t>
      </w:r>
    </w:p>
    <w:p w:rsidR="003E4D61" w:rsidRPr="00404C3D" w:rsidRDefault="003E4D61" w:rsidP="00F066DC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（二）</w:t>
      </w:r>
      <w:r w:rsidR="00F066DC" w:rsidRPr="00404C3D">
        <w:rPr>
          <w:rFonts w:ascii="宋体" w:eastAsia="宋体" w:hAnsi="宋体" w:hint="eastAsia"/>
          <w:sz w:val="32"/>
          <w:szCs w:val="32"/>
        </w:rPr>
        <w:t>自然资源</w:t>
      </w:r>
    </w:p>
    <w:p w:rsidR="003E4D61" w:rsidRPr="00404C3D" w:rsidRDefault="00F066DC" w:rsidP="00F066DC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/>
          <w:sz w:val="32"/>
          <w:szCs w:val="32"/>
        </w:rPr>
        <w:t>全村有耕地总面积412.00亩(其中：田0.00亩，地302.00亩)，人均耕地8.41亩，主要种植水稻、玉米等作物；拥有林地916.00亩，其中经济林果地1220.00亩，人均经济林果地24.90亩，主要种植核桃等经济林果； 其他面积0.00亩</w:t>
      </w:r>
      <w:r w:rsidR="003E4D61" w:rsidRPr="00404C3D">
        <w:rPr>
          <w:rFonts w:ascii="宋体" w:eastAsia="宋体" w:hAnsi="宋体" w:hint="eastAsia"/>
          <w:sz w:val="32"/>
          <w:szCs w:val="32"/>
        </w:rPr>
        <w:t>。</w:t>
      </w:r>
    </w:p>
    <w:p w:rsidR="003E4D61" w:rsidRPr="00404C3D" w:rsidRDefault="003E4D61" w:rsidP="00F066DC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（三）</w:t>
      </w:r>
      <w:r w:rsidR="00F066DC" w:rsidRPr="00404C3D">
        <w:rPr>
          <w:rFonts w:ascii="宋体" w:eastAsia="宋体" w:hAnsi="宋体" w:hint="eastAsia"/>
          <w:sz w:val="32"/>
          <w:szCs w:val="32"/>
        </w:rPr>
        <w:t>基础情况</w:t>
      </w:r>
    </w:p>
    <w:p w:rsidR="00F066DC" w:rsidRPr="00404C3D" w:rsidRDefault="00F066DC" w:rsidP="00F066DC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/>
          <w:sz w:val="32"/>
          <w:szCs w:val="32"/>
        </w:rPr>
        <w:t xml:space="preserve">全村有14户通自来水，通电，通有线电视，拥有电视机，安装固定电话或拥有移动电话的农户数。　　</w:t>
      </w:r>
    </w:p>
    <w:p w:rsidR="00C60DD8" w:rsidRPr="00404C3D" w:rsidRDefault="00F066DC" w:rsidP="00F066DC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/>
          <w:sz w:val="32"/>
          <w:szCs w:val="32"/>
        </w:rPr>
        <w:t>该进村道路为属于柏油、水泥路面 ；距离最近的车站15.00公里，距离最近的集贸市场15.00公里。</w:t>
      </w:r>
      <w:r w:rsidRPr="00404C3D">
        <w:rPr>
          <w:rFonts w:ascii="宋体" w:eastAsia="宋体" w:hAnsi="宋体" w:hint="eastAsia"/>
          <w:sz w:val="32"/>
          <w:szCs w:val="32"/>
        </w:rPr>
        <w:t>全村建筑质量均为</w:t>
      </w:r>
      <w:r w:rsidRPr="00404C3D">
        <w:rPr>
          <w:rFonts w:ascii="宋体" w:eastAsia="宋体" w:hAnsi="宋体"/>
          <w:sz w:val="32"/>
          <w:szCs w:val="32"/>
        </w:rPr>
        <w:t>砖木结构</w:t>
      </w:r>
      <w:r w:rsidRPr="00404C3D">
        <w:rPr>
          <w:rFonts w:ascii="宋体" w:eastAsia="宋体" w:hAnsi="宋体" w:hint="eastAsia"/>
          <w:sz w:val="32"/>
          <w:szCs w:val="32"/>
        </w:rPr>
        <w:t>以上。</w:t>
      </w:r>
    </w:p>
    <w:p w:rsidR="00B47788" w:rsidRPr="00404C3D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404C3D">
        <w:rPr>
          <w:rFonts w:ascii="宋体" w:eastAsia="宋体" w:hAnsi="宋体" w:cs="FZFSK--GBK1-0" w:hint="eastAsia"/>
          <w:b/>
          <w:kern w:val="0"/>
          <w:sz w:val="32"/>
          <w:szCs w:val="32"/>
        </w:rPr>
        <w:t>村庄</w:t>
      </w:r>
      <w:r w:rsidR="00C60DD8" w:rsidRPr="00404C3D">
        <w:rPr>
          <w:rFonts w:ascii="宋体" w:eastAsia="宋体" w:hAnsi="宋体" w:cs="FZFSK--GBK1-0" w:hint="eastAsia"/>
          <w:b/>
          <w:kern w:val="0"/>
          <w:sz w:val="32"/>
          <w:szCs w:val="32"/>
        </w:rPr>
        <w:t>特色</w:t>
      </w:r>
    </w:p>
    <w:p w:rsidR="00EC0A3E" w:rsidRPr="00404C3D" w:rsidRDefault="008B6CFD" w:rsidP="0062581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C60DD8" w:rsidRPr="00404C3D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404C3D">
        <w:rPr>
          <w:rFonts w:ascii="宋体" w:eastAsia="宋体" w:hAnsi="宋体" w:cs="FZFSK--GBK1-0" w:hint="eastAsia"/>
          <w:b/>
          <w:kern w:val="0"/>
          <w:sz w:val="32"/>
          <w:szCs w:val="32"/>
        </w:rPr>
        <w:t>定位定性</w:t>
      </w:r>
    </w:p>
    <w:p w:rsidR="00F05EF3" w:rsidRPr="00404C3D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规划以实现乡村振兴为目标，依托种植、养殖基础打造</w:t>
      </w:r>
      <w:r w:rsidRPr="00404C3D">
        <w:rPr>
          <w:rFonts w:ascii="宋体" w:eastAsia="宋体" w:hAnsi="宋体" w:hint="eastAsia"/>
          <w:sz w:val="32"/>
          <w:szCs w:val="32"/>
        </w:rPr>
        <w:lastRenderedPageBreak/>
        <w:t>集体经济产业，形成产业稳健与村庄建设相互融合发展村寨，让村民充分参与到村寨的新一轮建设中。</w:t>
      </w:r>
    </w:p>
    <w:p w:rsidR="00F05EF3" w:rsidRPr="00404C3D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开展回乡规划建设新农村，让</w:t>
      </w:r>
      <w:r w:rsidRPr="00404C3D">
        <w:rPr>
          <w:rFonts w:ascii="宋体" w:eastAsia="宋体" w:hAnsi="宋体"/>
          <w:sz w:val="32"/>
          <w:szCs w:val="32"/>
        </w:rPr>
        <w:t>农民增收、农业发展、农村稳定</w:t>
      </w:r>
      <w:r w:rsidRPr="00404C3D">
        <w:rPr>
          <w:rFonts w:ascii="宋体" w:eastAsia="宋体" w:hAnsi="宋体" w:hint="eastAsia"/>
          <w:sz w:val="32"/>
          <w:szCs w:val="32"/>
        </w:rPr>
        <w:t>。实现</w:t>
      </w:r>
      <w:r w:rsidRPr="00404C3D">
        <w:rPr>
          <w:rFonts w:ascii="宋体" w:eastAsia="宋体" w:hAnsi="宋体"/>
          <w:sz w:val="32"/>
          <w:szCs w:val="32"/>
        </w:rPr>
        <w:t>农业产业化经营、农业新型化、功能多元化及人本化；</w:t>
      </w:r>
      <w:r w:rsidRPr="00404C3D">
        <w:rPr>
          <w:rFonts w:ascii="宋体" w:eastAsia="宋体" w:hAnsi="宋体" w:hint="eastAsia"/>
          <w:sz w:val="32"/>
          <w:szCs w:val="32"/>
        </w:rPr>
        <w:t>发展</w:t>
      </w:r>
      <w:r w:rsidRPr="00404C3D">
        <w:rPr>
          <w:rFonts w:ascii="宋体" w:eastAsia="宋体" w:hAnsi="宋体"/>
          <w:sz w:val="32"/>
          <w:szCs w:val="32"/>
        </w:rPr>
        <w:t>农村城镇化及社区化、均等化、农场化；</w:t>
      </w:r>
      <w:r w:rsidRPr="00404C3D">
        <w:rPr>
          <w:rFonts w:ascii="宋体" w:eastAsia="宋体" w:hAnsi="宋体" w:hint="eastAsia"/>
          <w:sz w:val="32"/>
          <w:szCs w:val="32"/>
        </w:rPr>
        <w:t>创新</w:t>
      </w:r>
      <w:r w:rsidRPr="00404C3D">
        <w:rPr>
          <w:rFonts w:ascii="宋体" w:eastAsia="宋体" w:hAnsi="宋体"/>
          <w:sz w:val="32"/>
          <w:szCs w:val="32"/>
        </w:rPr>
        <w:t>农民新型非农化、职业化。</w:t>
      </w:r>
    </w:p>
    <w:p w:rsidR="00B47788" w:rsidRPr="00404C3D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村庄环境优美、生态和谐依据自身条件将本次规划定位为</w:t>
      </w:r>
      <w:r w:rsidR="00B47788" w:rsidRPr="00404C3D">
        <w:rPr>
          <w:rFonts w:ascii="宋体" w:eastAsia="宋体" w:hAnsi="宋体" w:hint="eastAsia"/>
          <w:sz w:val="32"/>
          <w:szCs w:val="32"/>
        </w:rPr>
        <w:t>：</w:t>
      </w:r>
      <w:r w:rsidR="00F066DC" w:rsidRPr="00404C3D">
        <w:rPr>
          <w:rFonts w:ascii="宋体" w:eastAsia="宋体" w:hAnsi="宋体" w:hint="eastAsia"/>
          <w:sz w:val="32"/>
          <w:szCs w:val="32"/>
        </w:rPr>
        <w:t>基本整洁</w:t>
      </w:r>
      <w:r w:rsidR="003E4D61" w:rsidRPr="00404C3D">
        <w:rPr>
          <w:rFonts w:ascii="宋体" w:eastAsia="宋体" w:hAnsi="宋体" w:hint="eastAsia"/>
          <w:sz w:val="32"/>
          <w:szCs w:val="32"/>
        </w:rPr>
        <w:t>型</w:t>
      </w:r>
      <w:r w:rsidR="00B47788" w:rsidRPr="00404C3D">
        <w:rPr>
          <w:rFonts w:ascii="宋体" w:eastAsia="宋体" w:hAnsi="宋体" w:hint="eastAsia"/>
          <w:sz w:val="32"/>
          <w:szCs w:val="32"/>
        </w:rPr>
        <w:t>。</w:t>
      </w:r>
    </w:p>
    <w:p w:rsidR="00C60DD8" w:rsidRPr="00404C3D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404C3D">
        <w:rPr>
          <w:rFonts w:ascii="宋体" w:eastAsia="宋体" w:hAnsi="宋体" w:cs="FZFSK--GBK1-0" w:hint="eastAsia"/>
          <w:b/>
          <w:kern w:val="0"/>
          <w:sz w:val="32"/>
          <w:szCs w:val="32"/>
        </w:rPr>
        <w:t>保护规划</w:t>
      </w:r>
    </w:p>
    <w:p w:rsidR="00877E5B" w:rsidRPr="00404C3D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村庄发展</w:t>
      </w:r>
      <w:r w:rsidR="00A63C75" w:rsidRPr="00404C3D">
        <w:rPr>
          <w:rFonts w:ascii="宋体" w:eastAsia="宋体" w:hAnsi="宋体" w:hint="eastAsia"/>
          <w:sz w:val="32"/>
          <w:szCs w:val="32"/>
        </w:rPr>
        <w:t>依托生态文明建设，保护</w:t>
      </w:r>
      <w:r w:rsidR="00B14F84" w:rsidRPr="00404C3D">
        <w:rPr>
          <w:rFonts w:ascii="宋体" w:eastAsia="宋体" w:hAnsi="宋体" w:hint="eastAsia"/>
          <w:sz w:val="32"/>
          <w:szCs w:val="32"/>
        </w:rPr>
        <w:t>佤族文化</w:t>
      </w:r>
      <w:r w:rsidR="00A63C75" w:rsidRPr="00404C3D">
        <w:rPr>
          <w:rFonts w:ascii="宋体" w:eastAsia="宋体" w:hAnsi="宋体" w:hint="eastAsia"/>
          <w:sz w:val="32"/>
          <w:szCs w:val="32"/>
        </w:rPr>
        <w:t>，保护生态环境、保护绿水青山。</w:t>
      </w:r>
    </w:p>
    <w:p w:rsidR="00877E5B" w:rsidRPr="00404C3D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保护生态环境，严格遵守法律法规，保护生态红线，保护基本农田。</w:t>
      </w:r>
    </w:p>
    <w:p w:rsidR="00877E5B" w:rsidRPr="00404C3D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保护民族风俗，对村庄山神、水源林、墓地等划定保护区域。</w:t>
      </w:r>
    </w:p>
    <w:p w:rsidR="00B47788" w:rsidRPr="00404C3D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保护历史传承，</w:t>
      </w:r>
      <w:r w:rsidR="00B14F84" w:rsidRPr="00404C3D">
        <w:rPr>
          <w:rFonts w:ascii="宋体" w:eastAsia="宋体" w:hAnsi="宋体" w:hint="eastAsia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404C3D">
        <w:rPr>
          <w:rFonts w:ascii="宋体" w:eastAsia="宋体" w:hAnsi="宋体" w:hint="eastAsia"/>
          <w:sz w:val="32"/>
          <w:szCs w:val="32"/>
        </w:rPr>
        <w:t>进行</w:t>
      </w:r>
      <w:r w:rsidR="00B14F84" w:rsidRPr="00404C3D">
        <w:rPr>
          <w:rFonts w:ascii="宋体" w:eastAsia="宋体" w:hAnsi="宋体" w:hint="eastAsia"/>
          <w:sz w:val="32"/>
          <w:szCs w:val="32"/>
        </w:rPr>
        <w:t>保护</w:t>
      </w:r>
      <w:r w:rsidRPr="00404C3D">
        <w:rPr>
          <w:rFonts w:ascii="宋体" w:eastAsia="宋体" w:hAnsi="宋体" w:hint="eastAsia"/>
          <w:sz w:val="32"/>
          <w:szCs w:val="32"/>
        </w:rPr>
        <w:t>与</w:t>
      </w:r>
      <w:r w:rsidR="00B14F84" w:rsidRPr="00404C3D">
        <w:rPr>
          <w:rFonts w:ascii="宋体" w:eastAsia="宋体" w:hAnsi="宋体" w:hint="eastAsia"/>
          <w:sz w:val="32"/>
          <w:szCs w:val="32"/>
        </w:rPr>
        <w:t>传承。</w:t>
      </w:r>
    </w:p>
    <w:p w:rsidR="00C60DD8" w:rsidRPr="00404C3D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404C3D">
        <w:rPr>
          <w:rFonts w:ascii="宋体" w:eastAsia="宋体" w:hAnsi="宋体" w:cs="FZFSK--GBK1-0" w:hint="eastAsia"/>
          <w:b/>
          <w:kern w:val="0"/>
          <w:sz w:val="32"/>
          <w:szCs w:val="32"/>
        </w:rPr>
        <w:t>特色风貌</w:t>
      </w:r>
    </w:p>
    <w:p w:rsidR="00877E5B" w:rsidRPr="00404C3D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规划力求将山水、田园、绿化、村寨各项建设用地有机地融为一体。在使用民族风貌特色的同时，更注重对规划特</w:t>
      </w:r>
      <w:r w:rsidRPr="00404C3D">
        <w:rPr>
          <w:rFonts w:ascii="宋体" w:eastAsia="宋体" w:hAnsi="宋体" w:hint="eastAsia"/>
          <w:sz w:val="32"/>
          <w:szCs w:val="32"/>
        </w:rPr>
        <w:lastRenderedPageBreak/>
        <w:t>色的挖掘，力求通过规划来创造和体现</w:t>
      </w:r>
      <w:proofErr w:type="gramStart"/>
      <w:r w:rsidRPr="00404C3D">
        <w:rPr>
          <w:rFonts w:ascii="宋体" w:eastAsia="宋体" w:hAnsi="宋体" w:hint="eastAsia"/>
          <w:sz w:val="32"/>
          <w:szCs w:val="32"/>
        </w:rPr>
        <w:t>出</w:t>
      </w:r>
      <w:r w:rsidR="0009392E">
        <w:rPr>
          <w:rFonts w:ascii="宋体" w:eastAsia="宋体" w:hAnsi="宋体" w:hint="eastAsia"/>
          <w:sz w:val="32"/>
          <w:szCs w:val="32"/>
        </w:rPr>
        <w:t>坝尾</w:t>
      </w:r>
      <w:proofErr w:type="gramEnd"/>
      <w:r w:rsidR="00F066DC" w:rsidRPr="00404C3D">
        <w:rPr>
          <w:rFonts w:ascii="宋体" w:eastAsia="宋体" w:hAnsi="宋体" w:hint="eastAsia"/>
          <w:sz w:val="32"/>
          <w:szCs w:val="32"/>
        </w:rPr>
        <w:t>村</w:t>
      </w:r>
      <w:r w:rsidRPr="00404C3D">
        <w:rPr>
          <w:rFonts w:ascii="宋体" w:eastAsia="宋体" w:hAnsi="宋体" w:hint="eastAsia"/>
          <w:sz w:val="32"/>
          <w:szCs w:val="32"/>
        </w:rPr>
        <w:t>俊秀的自然风光。</w:t>
      </w:r>
    </w:p>
    <w:p w:rsidR="00877E5B" w:rsidRPr="00404C3D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通过对现状地形的分析和功能的布局，将绿地、自然景观和建设用地有机结合，形成绿在村中心，房由土里长，村被田园围的景致，充分发掘和创造</w:t>
      </w:r>
      <w:proofErr w:type="gramStart"/>
      <w:r w:rsidRPr="00404C3D">
        <w:rPr>
          <w:rFonts w:ascii="宋体" w:eastAsia="宋体" w:hAnsi="宋体" w:hint="eastAsia"/>
          <w:sz w:val="32"/>
          <w:szCs w:val="32"/>
        </w:rPr>
        <w:t>出</w:t>
      </w:r>
      <w:r w:rsidR="0009392E">
        <w:rPr>
          <w:rFonts w:ascii="宋体" w:eastAsia="宋体" w:hAnsi="宋体" w:hint="eastAsia"/>
          <w:sz w:val="32"/>
          <w:szCs w:val="32"/>
        </w:rPr>
        <w:t>坝尾</w:t>
      </w:r>
      <w:proofErr w:type="gramEnd"/>
      <w:r w:rsidR="00F066DC" w:rsidRPr="00404C3D">
        <w:rPr>
          <w:rFonts w:ascii="宋体" w:eastAsia="宋体" w:hAnsi="宋体" w:hint="eastAsia"/>
          <w:sz w:val="32"/>
          <w:szCs w:val="32"/>
        </w:rPr>
        <w:t>村</w:t>
      </w:r>
      <w:r w:rsidRPr="00404C3D">
        <w:rPr>
          <w:rFonts w:ascii="宋体" w:eastAsia="宋体" w:hAnsi="宋体" w:hint="eastAsia"/>
          <w:sz w:val="32"/>
          <w:szCs w:val="32"/>
        </w:rPr>
        <w:t>独具魅力的景观特色和清新宜人的居住环境。</w:t>
      </w:r>
    </w:p>
    <w:p w:rsidR="00877E5B" w:rsidRPr="00404C3D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在建筑方面，保持沧源佤族特色建筑风格，将佤族特色的民居文化融合在村寨建设之中，通过合理的规划和精心的设计，使得村寨的民族特色景观和生态农业，得以充分展现，同时向人们展现出一个环境优美、和谐富足、景色秀丽又具有地方特色的宜居型村庄形象。</w:t>
      </w:r>
    </w:p>
    <w:p w:rsidR="00877E5B" w:rsidRPr="00404C3D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404C3D">
        <w:rPr>
          <w:rFonts w:ascii="宋体" w:eastAsia="宋体" w:hAnsi="宋体" w:cs="FZFSK--GBK1-0" w:hint="eastAsia"/>
          <w:b/>
          <w:kern w:val="0"/>
          <w:sz w:val="32"/>
          <w:szCs w:val="32"/>
        </w:rPr>
        <w:t>村庄建设规划</w:t>
      </w:r>
    </w:p>
    <w:p w:rsidR="008B4D81" w:rsidRPr="00404C3D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04C3D">
        <w:rPr>
          <w:rFonts w:ascii="宋体" w:eastAsia="宋体" w:hAnsi="宋体" w:hint="eastAsia"/>
          <w:b/>
          <w:sz w:val="32"/>
          <w:szCs w:val="32"/>
        </w:rPr>
        <w:t>投资</w:t>
      </w:r>
      <w:r w:rsidR="009D2AD0" w:rsidRPr="00404C3D">
        <w:rPr>
          <w:rFonts w:ascii="宋体" w:eastAsia="宋体" w:hAnsi="宋体" w:hint="eastAsia"/>
          <w:b/>
          <w:sz w:val="32"/>
          <w:szCs w:val="32"/>
        </w:rPr>
        <w:t>概况</w:t>
      </w:r>
    </w:p>
    <w:p w:rsidR="00877E5B" w:rsidRPr="00404C3D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项目计划投资金</w:t>
      </w:r>
      <w:r w:rsidR="00F066DC" w:rsidRPr="00404C3D">
        <w:rPr>
          <w:rFonts w:ascii="宋体" w:eastAsia="宋体" w:hAnsi="宋体" w:hint="eastAsia"/>
          <w:sz w:val="32"/>
          <w:szCs w:val="32"/>
        </w:rPr>
        <w:t>425.1</w:t>
      </w:r>
      <w:r w:rsidRPr="00404C3D">
        <w:rPr>
          <w:rFonts w:ascii="宋体" w:eastAsia="宋体" w:hAnsi="宋体" w:hint="eastAsia"/>
          <w:sz w:val="32"/>
          <w:szCs w:val="32"/>
        </w:rPr>
        <w:t>万元，其中：上级补助</w:t>
      </w:r>
      <w:r w:rsidR="00F066DC" w:rsidRPr="00404C3D">
        <w:rPr>
          <w:rFonts w:ascii="宋体" w:eastAsia="宋体" w:hAnsi="宋体" w:hint="eastAsia"/>
          <w:sz w:val="32"/>
          <w:szCs w:val="32"/>
        </w:rPr>
        <w:t>396.2</w:t>
      </w:r>
      <w:r w:rsidRPr="00404C3D">
        <w:rPr>
          <w:rFonts w:ascii="宋体" w:eastAsia="宋体" w:hAnsi="宋体" w:hint="eastAsia"/>
          <w:sz w:val="32"/>
          <w:szCs w:val="32"/>
        </w:rPr>
        <w:t>万元，群众自筹</w:t>
      </w:r>
      <w:r w:rsidR="00F066DC" w:rsidRPr="00404C3D">
        <w:rPr>
          <w:rFonts w:ascii="宋体" w:eastAsia="宋体" w:hAnsi="宋体" w:hint="eastAsia"/>
          <w:sz w:val="32"/>
          <w:szCs w:val="32"/>
        </w:rPr>
        <w:t>28.8</w:t>
      </w:r>
      <w:r w:rsidRPr="00404C3D">
        <w:rPr>
          <w:rFonts w:ascii="宋体" w:eastAsia="宋体" w:hAnsi="宋体" w:hint="eastAsia"/>
          <w:sz w:val="32"/>
          <w:szCs w:val="32"/>
        </w:rPr>
        <w:t>万元。</w:t>
      </w:r>
    </w:p>
    <w:p w:rsidR="008B4D81" w:rsidRPr="00404C3D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04C3D">
        <w:rPr>
          <w:rFonts w:ascii="宋体" w:eastAsia="宋体" w:hAnsi="宋体" w:hint="eastAsia"/>
          <w:b/>
          <w:sz w:val="32"/>
          <w:szCs w:val="32"/>
        </w:rPr>
        <w:t>道路交通</w:t>
      </w:r>
      <w:r w:rsidR="009D2AD0" w:rsidRPr="00404C3D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404C3D" w:rsidRDefault="00877E5B" w:rsidP="00877E5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概算总投资</w:t>
      </w:r>
      <w:r w:rsidR="00F066DC" w:rsidRPr="00404C3D">
        <w:rPr>
          <w:rFonts w:ascii="宋体" w:eastAsia="宋体" w:hAnsi="宋体" w:hint="eastAsia"/>
          <w:sz w:val="32"/>
          <w:szCs w:val="32"/>
        </w:rPr>
        <w:t>31.5</w:t>
      </w:r>
      <w:r w:rsidRPr="00404C3D">
        <w:rPr>
          <w:rFonts w:ascii="宋体" w:eastAsia="宋体" w:hAnsi="宋体" w:hint="eastAsia"/>
          <w:sz w:val="32"/>
          <w:szCs w:val="32"/>
        </w:rPr>
        <w:t>万元。</w:t>
      </w:r>
    </w:p>
    <w:p w:rsidR="00F066DC" w:rsidRPr="00404C3D" w:rsidRDefault="00F066DC" w:rsidP="00F066DC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1#道路，混凝土硬化，长300m，宽度4m，厚度20cm，面积1200平方米，投资单价200元/平方米，概算投资24万元。</w:t>
      </w:r>
    </w:p>
    <w:p w:rsidR="00F066DC" w:rsidRPr="00404C3D" w:rsidRDefault="00F066DC" w:rsidP="00F066DC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2#入户路，混凝土硬化，长100m，宽度2.5m，厚度20cm，面积250平方米，投资单价150元/平方米，概算投资3.75</w:t>
      </w:r>
      <w:r w:rsidRPr="00404C3D">
        <w:rPr>
          <w:rFonts w:ascii="宋体" w:eastAsia="宋体" w:hAnsi="宋体" w:hint="eastAsia"/>
          <w:sz w:val="32"/>
          <w:szCs w:val="32"/>
        </w:rPr>
        <w:lastRenderedPageBreak/>
        <w:t>万元。</w:t>
      </w:r>
    </w:p>
    <w:p w:rsidR="00F066DC" w:rsidRPr="00404C3D" w:rsidRDefault="00F066DC" w:rsidP="00F066DC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3#入户路，混凝土硬化，长45m，宽度2.5m，厚度20cm，面积112.5平方米，投资单价150元/平方米，概算投资1.69万元。</w:t>
      </w:r>
    </w:p>
    <w:p w:rsidR="00F066DC" w:rsidRPr="00404C3D" w:rsidRDefault="00F066DC" w:rsidP="00F066DC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4#入户路，混凝土硬化，长25m，宽度2.5m，厚度20cm，面积62.5平方米，投资单价150元/平方米，概算投资0.94万元。</w:t>
      </w:r>
    </w:p>
    <w:p w:rsidR="009C39A8" w:rsidRPr="00404C3D" w:rsidRDefault="00F066DC" w:rsidP="00F066DC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5#入户路，混凝土硬化，长30m，宽度2.5m，厚度20cm，面积75平方米，投资单价150元/平方米，概算投资1.13万元</w:t>
      </w:r>
      <w:r w:rsidR="003E4D61" w:rsidRPr="00404C3D">
        <w:rPr>
          <w:rFonts w:ascii="宋体" w:eastAsia="宋体" w:hAnsi="宋体" w:hint="eastAsia"/>
          <w:sz w:val="32"/>
          <w:szCs w:val="32"/>
        </w:rPr>
        <w:t>。</w:t>
      </w:r>
    </w:p>
    <w:p w:rsidR="009D2AD0" w:rsidRPr="00404C3D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04C3D">
        <w:rPr>
          <w:rFonts w:ascii="宋体" w:eastAsia="宋体" w:hAnsi="宋体" w:hint="eastAsia"/>
          <w:b/>
          <w:sz w:val="32"/>
          <w:szCs w:val="32"/>
        </w:rPr>
        <w:t>供水工程建设</w:t>
      </w:r>
    </w:p>
    <w:p w:rsidR="009D2AD0" w:rsidRPr="00404C3D" w:rsidRDefault="009D2AD0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概算总投资</w:t>
      </w:r>
      <w:r w:rsidR="00F066DC" w:rsidRPr="00404C3D">
        <w:rPr>
          <w:rFonts w:ascii="宋体" w:eastAsia="宋体" w:hAnsi="宋体" w:hint="eastAsia"/>
          <w:sz w:val="32"/>
          <w:szCs w:val="32"/>
        </w:rPr>
        <w:t>40.75</w:t>
      </w:r>
      <w:r w:rsidR="004C116E" w:rsidRPr="00404C3D">
        <w:rPr>
          <w:rFonts w:ascii="宋体" w:eastAsia="宋体" w:hAnsi="宋体" w:hint="eastAsia"/>
          <w:sz w:val="32"/>
          <w:szCs w:val="32"/>
        </w:rPr>
        <w:t>万</w:t>
      </w:r>
      <w:r w:rsidR="00B76DAC" w:rsidRPr="00404C3D">
        <w:rPr>
          <w:rFonts w:ascii="宋体" w:eastAsia="宋体" w:hAnsi="宋体" w:hint="eastAsia"/>
          <w:sz w:val="32"/>
          <w:szCs w:val="32"/>
        </w:rPr>
        <w:t>元</w:t>
      </w:r>
      <w:r w:rsidR="004C116E" w:rsidRPr="00404C3D">
        <w:rPr>
          <w:rFonts w:ascii="宋体" w:eastAsia="宋体" w:hAnsi="宋体" w:hint="eastAsia"/>
          <w:sz w:val="32"/>
          <w:szCs w:val="32"/>
        </w:rPr>
        <w:t>。</w:t>
      </w:r>
    </w:p>
    <w:p w:rsidR="00F066DC" w:rsidRPr="00404C3D" w:rsidRDefault="00F066DC" w:rsidP="00F066D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实施人畜饮水工程1处，新建压力蓄水池150m³，概算投资15万元。</w:t>
      </w:r>
    </w:p>
    <w:p w:rsidR="00F066DC" w:rsidRPr="00404C3D" w:rsidRDefault="00F066DC" w:rsidP="00F066D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架设100mm供水主管道长2500m，概算投资25万元。</w:t>
      </w:r>
    </w:p>
    <w:p w:rsidR="00877E5B" w:rsidRPr="00404C3D" w:rsidRDefault="00F066DC" w:rsidP="00F066D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实施入户支管建设，管长150m，概算投资0.75万元</w:t>
      </w:r>
      <w:r w:rsidR="003E4D61" w:rsidRPr="00404C3D">
        <w:rPr>
          <w:rFonts w:ascii="宋体" w:eastAsia="宋体" w:hAnsi="宋体" w:hint="eastAsia"/>
          <w:sz w:val="32"/>
          <w:szCs w:val="32"/>
        </w:rPr>
        <w:t>。</w:t>
      </w:r>
    </w:p>
    <w:p w:rsidR="009D2AD0" w:rsidRPr="00404C3D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04C3D">
        <w:rPr>
          <w:rFonts w:ascii="宋体" w:eastAsia="宋体" w:hAnsi="宋体" w:hint="eastAsia"/>
          <w:b/>
          <w:sz w:val="32"/>
          <w:szCs w:val="32"/>
        </w:rPr>
        <w:t>排水工程及污水处理设施建设</w:t>
      </w:r>
    </w:p>
    <w:p w:rsidR="00B76DAC" w:rsidRPr="00404C3D" w:rsidRDefault="00B76DAC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概算总投资</w:t>
      </w:r>
      <w:r w:rsidR="00F066DC" w:rsidRPr="00404C3D">
        <w:rPr>
          <w:rFonts w:ascii="宋体" w:eastAsia="宋体" w:hAnsi="宋体" w:hint="eastAsia"/>
          <w:sz w:val="32"/>
          <w:szCs w:val="32"/>
        </w:rPr>
        <w:t>49.8</w:t>
      </w:r>
      <w:r w:rsidRPr="00404C3D">
        <w:rPr>
          <w:rFonts w:ascii="宋体" w:eastAsia="宋体" w:hAnsi="宋体" w:hint="eastAsia"/>
          <w:sz w:val="32"/>
          <w:szCs w:val="32"/>
        </w:rPr>
        <w:t>万元。</w:t>
      </w:r>
    </w:p>
    <w:p w:rsidR="00F066DC" w:rsidRPr="00404C3D" w:rsidRDefault="00F066DC" w:rsidP="00F066D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全村建设排水沟，全长500m，设计标准管径300mm，每25米设置1个检查井，投资单价360万元/m（含检查井），概算投资18万元</w:t>
      </w:r>
    </w:p>
    <w:p w:rsidR="00F066DC" w:rsidRPr="00404C3D" w:rsidRDefault="00F066DC" w:rsidP="00F066D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新建排污支管，总计长150m，直径15cm，投资单价120</w:t>
      </w:r>
      <w:r w:rsidRPr="00404C3D">
        <w:rPr>
          <w:rFonts w:ascii="宋体" w:eastAsia="宋体" w:hAnsi="宋体" w:hint="eastAsia"/>
          <w:sz w:val="32"/>
          <w:szCs w:val="32"/>
        </w:rPr>
        <w:lastRenderedPageBreak/>
        <w:t>元/m，概算投资1.8万元</w:t>
      </w:r>
    </w:p>
    <w:p w:rsidR="00877E5B" w:rsidRPr="00404C3D" w:rsidRDefault="00F066DC" w:rsidP="00F066D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新建生态氧化池1座，占地面积30平方米，计划投资30万元（</w:t>
      </w:r>
      <w:proofErr w:type="gramStart"/>
      <w:r w:rsidRPr="00404C3D">
        <w:rPr>
          <w:rFonts w:ascii="宋体" w:eastAsia="宋体" w:hAnsi="宋体" w:hint="eastAsia"/>
          <w:sz w:val="32"/>
          <w:szCs w:val="32"/>
        </w:rPr>
        <w:t>含土地</w:t>
      </w:r>
      <w:proofErr w:type="gramEnd"/>
      <w:r w:rsidRPr="00404C3D">
        <w:rPr>
          <w:rFonts w:ascii="宋体" w:eastAsia="宋体" w:hAnsi="宋体" w:hint="eastAsia"/>
          <w:sz w:val="32"/>
          <w:szCs w:val="32"/>
        </w:rPr>
        <w:t>补偿费）。</w:t>
      </w:r>
    </w:p>
    <w:p w:rsidR="009D2AD0" w:rsidRPr="00404C3D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04C3D">
        <w:rPr>
          <w:rFonts w:ascii="宋体" w:eastAsia="宋体" w:hAnsi="宋体" w:hint="eastAsia"/>
          <w:b/>
          <w:sz w:val="32"/>
          <w:szCs w:val="32"/>
        </w:rPr>
        <w:t>消防工程建设</w:t>
      </w:r>
    </w:p>
    <w:p w:rsidR="00B76DAC" w:rsidRPr="00404C3D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概算总投资</w:t>
      </w:r>
      <w:r w:rsidR="00F066DC" w:rsidRPr="00404C3D">
        <w:rPr>
          <w:rFonts w:ascii="宋体" w:eastAsia="宋体" w:hAnsi="宋体" w:hint="eastAsia"/>
          <w:sz w:val="32"/>
          <w:szCs w:val="32"/>
        </w:rPr>
        <w:t>15.6</w:t>
      </w:r>
      <w:r w:rsidRPr="00404C3D">
        <w:rPr>
          <w:rFonts w:ascii="宋体" w:eastAsia="宋体" w:hAnsi="宋体" w:hint="eastAsia"/>
          <w:sz w:val="32"/>
          <w:szCs w:val="32"/>
        </w:rPr>
        <w:t>万元。</w:t>
      </w:r>
    </w:p>
    <w:p w:rsidR="003E4D61" w:rsidRPr="00404C3D" w:rsidRDefault="003E4D61" w:rsidP="003E4D61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实施建设室外消火栓</w:t>
      </w:r>
      <w:r w:rsidR="00F066DC" w:rsidRPr="00404C3D">
        <w:rPr>
          <w:rFonts w:ascii="宋体" w:eastAsia="宋体" w:hAnsi="宋体" w:hint="eastAsia"/>
          <w:sz w:val="32"/>
          <w:szCs w:val="32"/>
        </w:rPr>
        <w:t>2</w:t>
      </w:r>
      <w:r w:rsidRPr="00404C3D">
        <w:rPr>
          <w:rFonts w:ascii="宋体" w:eastAsia="宋体" w:hAnsi="宋体" w:hint="eastAsia"/>
          <w:sz w:val="32"/>
          <w:szCs w:val="32"/>
        </w:rPr>
        <w:t>个，投资单价3000元/</w:t>
      </w:r>
      <w:proofErr w:type="gramStart"/>
      <w:r w:rsidRPr="00404C3D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404C3D">
        <w:rPr>
          <w:rFonts w:ascii="宋体" w:eastAsia="宋体" w:hAnsi="宋体" w:hint="eastAsia"/>
          <w:sz w:val="32"/>
          <w:szCs w:val="32"/>
        </w:rPr>
        <w:t>，概算投资</w:t>
      </w:r>
      <w:r w:rsidR="00F066DC" w:rsidRPr="00404C3D">
        <w:rPr>
          <w:rFonts w:ascii="宋体" w:eastAsia="宋体" w:hAnsi="宋体" w:hint="eastAsia"/>
          <w:sz w:val="32"/>
          <w:szCs w:val="32"/>
        </w:rPr>
        <w:t>0.6</w:t>
      </w:r>
      <w:r w:rsidRPr="00404C3D">
        <w:rPr>
          <w:rFonts w:ascii="宋体" w:eastAsia="宋体" w:hAnsi="宋体" w:hint="eastAsia"/>
          <w:sz w:val="32"/>
          <w:szCs w:val="32"/>
        </w:rPr>
        <w:t>万元。</w:t>
      </w:r>
    </w:p>
    <w:p w:rsidR="00B76DAC" w:rsidRPr="00404C3D" w:rsidRDefault="003E4D61" w:rsidP="003E4D61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实施消防水池建设工程，建设消防水池1座，水池容量为200m³，概算投资为15万元。</w:t>
      </w:r>
    </w:p>
    <w:p w:rsidR="009D2AD0" w:rsidRPr="00404C3D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04C3D">
        <w:rPr>
          <w:rFonts w:ascii="宋体" w:eastAsia="宋体" w:hAnsi="宋体" w:hint="eastAsia"/>
          <w:b/>
          <w:sz w:val="32"/>
          <w:szCs w:val="32"/>
        </w:rPr>
        <w:t>公共空间</w:t>
      </w:r>
      <w:r w:rsidR="009D2AD0" w:rsidRPr="00404C3D">
        <w:rPr>
          <w:rFonts w:ascii="宋体" w:eastAsia="宋体" w:hAnsi="宋体" w:hint="eastAsia"/>
          <w:b/>
          <w:sz w:val="32"/>
          <w:szCs w:val="32"/>
        </w:rPr>
        <w:t>建设</w:t>
      </w:r>
    </w:p>
    <w:p w:rsidR="00F066DC" w:rsidRPr="00404C3D" w:rsidRDefault="00F066DC" w:rsidP="00F066D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实施停车场及活动场新建项目，位于村庄东部道路出口面积190㎡，投资单价150元/平方米，概算投资2.85万元。</w:t>
      </w:r>
    </w:p>
    <w:p w:rsidR="00DC61A7" w:rsidRPr="00404C3D" w:rsidRDefault="00F066DC" w:rsidP="00F066D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实施活动室新建项目，位于村庄中部，概算投资60万元</w:t>
      </w:r>
      <w:r w:rsidR="00DC61A7" w:rsidRPr="00404C3D">
        <w:rPr>
          <w:rFonts w:ascii="宋体" w:eastAsia="宋体" w:hAnsi="宋体" w:hint="eastAsia"/>
          <w:sz w:val="32"/>
          <w:szCs w:val="32"/>
        </w:rPr>
        <w:t>。</w:t>
      </w:r>
    </w:p>
    <w:p w:rsidR="009D2AD0" w:rsidRPr="00404C3D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04C3D">
        <w:rPr>
          <w:rFonts w:ascii="宋体" w:eastAsia="宋体" w:hAnsi="宋体" w:hint="eastAsia"/>
          <w:b/>
          <w:sz w:val="32"/>
          <w:szCs w:val="32"/>
        </w:rPr>
        <w:t>环卫设施</w:t>
      </w:r>
      <w:r w:rsidR="009D2AD0" w:rsidRPr="00404C3D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404C3D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概算总投资</w:t>
      </w:r>
      <w:r w:rsidR="00F066DC" w:rsidRPr="00404C3D">
        <w:rPr>
          <w:rFonts w:ascii="宋体" w:eastAsia="宋体" w:hAnsi="宋体" w:hint="eastAsia"/>
          <w:sz w:val="32"/>
          <w:szCs w:val="32"/>
        </w:rPr>
        <w:t>9</w:t>
      </w:r>
      <w:r w:rsidRPr="00404C3D">
        <w:rPr>
          <w:rFonts w:ascii="宋体" w:eastAsia="宋体" w:hAnsi="宋体" w:hint="eastAsia"/>
          <w:sz w:val="32"/>
          <w:szCs w:val="32"/>
        </w:rPr>
        <w:t>万元。</w:t>
      </w:r>
    </w:p>
    <w:p w:rsidR="00F066DC" w:rsidRPr="00404C3D" w:rsidRDefault="00F066DC" w:rsidP="00F066D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规划建设1个垃圾箱（分类装卸式），投资单价10000万元/</w:t>
      </w:r>
      <w:proofErr w:type="gramStart"/>
      <w:r w:rsidRPr="00404C3D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404C3D">
        <w:rPr>
          <w:rFonts w:ascii="宋体" w:eastAsia="宋体" w:hAnsi="宋体" w:hint="eastAsia"/>
          <w:sz w:val="32"/>
          <w:szCs w:val="32"/>
        </w:rPr>
        <w:t>，估算总投资1万元。</w:t>
      </w:r>
    </w:p>
    <w:p w:rsidR="009D2AD0" w:rsidRPr="00404C3D" w:rsidRDefault="00F066DC" w:rsidP="00F066D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规划新建1个公厕，投资单价80000元/座，估算总投资8万元</w:t>
      </w:r>
      <w:r w:rsidR="008025DA" w:rsidRPr="00404C3D">
        <w:rPr>
          <w:rFonts w:ascii="宋体" w:eastAsia="宋体" w:hAnsi="宋体" w:hint="eastAsia"/>
          <w:sz w:val="32"/>
          <w:szCs w:val="32"/>
        </w:rPr>
        <w:t>。</w:t>
      </w:r>
    </w:p>
    <w:p w:rsidR="009D2AD0" w:rsidRPr="00404C3D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04C3D">
        <w:rPr>
          <w:rFonts w:ascii="宋体" w:eastAsia="宋体" w:hAnsi="宋体" w:hint="eastAsia"/>
          <w:b/>
          <w:sz w:val="32"/>
          <w:szCs w:val="32"/>
        </w:rPr>
        <w:t>亮化工程</w:t>
      </w:r>
      <w:r w:rsidR="009D2AD0" w:rsidRPr="00404C3D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404C3D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概算总投</w:t>
      </w:r>
      <w:r w:rsidR="00F066DC" w:rsidRPr="00404C3D">
        <w:rPr>
          <w:rFonts w:ascii="宋体" w:eastAsia="宋体" w:hAnsi="宋体" w:hint="eastAsia"/>
          <w:sz w:val="32"/>
          <w:szCs w:val="32"/>
        </w:rPr>
        <w:t>10.2</w:t>
      </w:r>
      <w:r w:rsidRPr="00404C3D">
        <w:rPr>
          <w:rFonts w:ascii="宋体" w:eastAsia="宋体" w:hAnsi="宋体" w:hint="eastAsia"/>
          <w:sz w:val="32"/>
          <w:szCs w:val="32"/>
        </w:rPr>
        <w:t>万元。</w:t>
      </w:r>
    </w:p>
    <w:p w:rsidR="00EE19B1" w:rsidRPr="00404C3D" w:rsidRDefault="00877E5B" w:rsidP="00EE19B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lastRenderedPageBreak/>
        <w:t>自然村规划安装</w:t>
      </w:r>
      <w:r w:rsidR="00F066DC" w:rsidRPr="00404C3D">
        <w:rPr>
          <w:rFonts w:ascii="宋体" w:eastAsia="宋体" w:hAnsi="宋体" w:hint="eastAsia"/>
          <w:sz w:val="32"/>
          <w:szCs w:val="32"/>
        </w:rPr>
        <w:t>17</w:t>
      </w:r>
      <w:r w:rsidRPr="00404C3D">
        <w:rPr>
          <w:rFonts w:ascii="宋体" w:eastAsia="宋体" w:hAnsi="宋体" w:hint="eastAsia"/>
          <w:sz w:val="32"/>
          <w:szCs w:val="32"/>
        </w:rPr>
        <w:t>盏太阳能路灯，投资单价6000元/盏，概算总投</w:t>
      </w:r>
      <w:r w:rsidR="00F066DC" w:rsidRPr="00404C3D">
        <w:rPr>
          <w:rFonts w:ascii="宋体" w:eastAsia="宋体" w:hAnsi="宋体" w:hint="eastAsia"/>
          <w:sz w:val="32"/>
          <w:szCs w:val="32"/>
        </w:rPr>
        <w:t>10.2</w:t>
      </w:r>
      <w:r w:rsidRPr="00404C3D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404C3D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04C3D">
        <w:rPr>
          <w:rFonts w:ascii="宋体" w:eastAsia="宋体" w:hAnsi="宋体" w:hint="eastAsia"/>
          <w:b/>
          <w:sz w:val="32"/>
          <w:szCs w:val="32"/>
        </w:rPr>
        <w:t>民居建设</w:t>
      </w:r>
    </w:p>
    <w:p w:rsidR="00AC2736" w:rsidRPr="00404C3D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概算总投资</w:t>
      </w:r>
      <w:r w:rsidR="003E4D61" w:rsidRPr="00404C3D">
        <w:rPr>
          <w:rFonts w:ascii="宋体" w:eastAsia="宋体" w:hAnsi="宋体" w:hint="eastAsia"/>
          <w:sz w:val="32"/>
          <w:szCs w:val="32"/>
        </w:rPr>
        <w:t>35</w:t>
      </w:r>
      <w:r w:rsidRPr="00404C3D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404C3D" w:rsidRDefault="003E4D61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实施14户民居房屋外包装，突出佤族风格和文化元素，投资单价25000元/户，概算总投资35万元</w:t>
      </w:r>
      <w:r w:rsidR="00877E5B" w:rsidRPr="00404C3D">
        <w:rPr>
          <w:rFonts w:ascii="宋体" w:eastAsia="宋体" w:hAnsi="宋体" w:hint="eastAsia"/>
          <w:sz w:val="32"/>
          <w:szCs w:val="32"/>
        </w:rPr>
        <w:t>。</w:t>
      </w:r>
    </w:p>
    <w:p w:rsidR="009D2AD0" w:rsidRPr="00404C3D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04C3D">
        <w:rPr>
          <w:rFonts w:ascii="宋体" w:eastAsia="宋体" w:hAnsi="宋体" w:hint="eastAsia"/>
          <w:b/>
          <w:sz w:val="32"/>
          <w:szCs w:val="32"/>
        </w:rPr>
        <w:t>产业发展</w:t>
      </w:r>
      <w:r w:rsidR="009D2AD0" w:rsidRPr="00404C3D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404C3D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概算</w:t>
      </w:r>
      <w:r w:rsidR="00AC2736" w:rsidRPr="00404C3D">
        <w:rPr>
          <w:rFonts w:ascii="宋体" w:eastAsia="宋体" w:hAnsi="宋体" w:hint="eastAsia"/>
          <w:sz w:val="32"/>
          <w:szCs w:val="32"/>
        </w:rPr>
        <w:t>总</w:t>
      </w:r>
      <w:r w:rsidRPr="00404C3D">
        <w:rPr>
          <w:rFonts w:ascii="宋体" w:eastAsia="宋体" w:hAnsi="宋体" w:hint="eastAsia"/>
          <w:sz w:val="32"/>
          <w:szCs w:val="32"/>
        </w:rPr>
        <w:t>投资</w:t>
      </w:r>
      <w:r w:rsidR="00F066DC" w:rsidRPr="00404C3D">
        <w:rPr>
          <w:rFonts w:ascii="宋体" w:eastAsia="宋体" w:hAnsi="宋体" w:hint="eastAsia"/>
          <w:sz w:val="32"/>
          <w:szCs w:val="32"/>
        </w:rPr>
        <w:t>149</w:t>
      </w:r>
      <w:r w:rsidRPr="00404C3D">
        <w:rPr>
          <w:rFonts w:ascii="宋体" w:eastAsia="宋体" w:hAnsi="宋体" w:hint="eastAsia"/>
          <w:sz w:val="32"/>
          <w:szCs w:val="32"/>
        </w:rPr>
        <w:t>万元</w:t>
      </w:r>
      <w:r w:rsidR="00AC2736" w:rsidRPr="00404C3D">
        <w:rPr>
          <w:rFonts w:ascii="宋体" w:eastAsia="宋体" w:hAnsi="宋体" w:hint="eastAsia"/>
          <w:sz w:val="32"/>
          <w:szCs w:val="32"/>
        </w:rPr>
        <w:t>。</w:t>
      </w:r>
    </w:p>
    <w:p w:rsidR="00877E5B" w:rsidRPr="00404C3D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（</w:t>
      </w:r>
      <w:r w:rsidR="00F066DC" w:rsidRPr="00404C3D">
        <w:rPr>
          <w:rFonts w:ascii="宋体" w:eastAsia="宋体" w:hAnsi="宋体" w:hint="eastAsia"/>
          <w:sz w:val="32"/>
          <w:szCs w:val="32"/>
        </w:rPr>
        <w:t>1</w:t>
      </w:r>
      <w:r w:rsidR="00AC2736" w:rsidRPr="00404C3D">
        <w:rPr>
          <w:rFonts w:ascii="宋体" w:eastAsia="宋体" w:hAnsi="宋体" w:hint="eastAsia"/>
          <w:sz w:val="32"/>
          <w:szCs w:val="32"/>
        </w:rPr>
        <w:t>）</w:t>
      </w:r>
      <w:r w:rsidRPr="00404C3D">
        <w:rPr>
          <w:rFonts w:ascii="宋体" w:eastAsia="宋体" w:hAnsi="宋体" w:hint="eastAsia"/>
          <w:sz w:val="32"/>
          <w:szCs w:val="32"/>
        </w:rPr>
        <w:t>种植。实施</w:t>
      </w:r>
      <w:r w:rsidR="00B73995" w:rsidRPr="00404C3D">
        <w:rPr>
          <w:rFonts w:ascii="宋体" w:eastAsia="宋体" w:hAnsi="宋体" w:hint="eastAsia"/>
          <w:sz w:val="32"/>
          <w:szCs w:val="32"/>
        </w:rPr>
        <w:t>茶叶</w:t>
      </w:r>
      <w:r w:rsidR="00F066DC" w:rsidRPr="00404C3D">
        <w:rPr>
          <w:rFonts w:ascii="宋体" w:eastAsia="宋体" w:hAnsi="宋体" w:hint="eastAsia"/>
          <w:sz w:val="32"/>
          <w:szCs w:val="32"/>
        </w:rPr>
        <w:t>及苦荞</w:t>
      </w:r>
      <w:r w:rsidR="00770F3E" w:rsidRPr="00404C3D">
        <w:rPr>
          <w:rFonts w:ascii="宋体" w:eastAsia="宋体" w:hAnsi="宋体" w:hint="eastAsia"/>
          <w:sz w:val="32"/>
          <w:szCs w:val="32"/>
        </w:rPr>
        <w:t>种植</w:t>
      </w:r>
      <w:r w:rsidR="00F066DC" w:rsidRPr="00404C3D">
        <w:rPr>
          <w:rFonts w:ascii="宋体" w:eastAsia="宋体" w:hAnsi="宋体" w:hint="eastAsia"/>
          <w:sz w:val="32"/>
          <w:szCs w:val="32"/>
        </w:rPr>
        <w:t>2</w:t>
      </w:r>
      <w:r w:rsidR="00770F3E" w:rsidRPr="00404C3D">
        <w:rPr>
          <w:rFonts w:ascii="宋体" w:eastAsia="宋体" w:hAnsi="宋体" w:hint="eastAsia"/>
          <w:sz w:val="32"/>
          <w:szCs w:val="32"/>
        </w:rPr>
        <w:t>00亩，玉米种植</w:t>
      </w:r>
      <w:r w:rsidR="00F066DC" w:rsidRPr="00404C3D">
        <w:rPr>
          <w:rFonts w:ascii="宋体" w:eastAsia="宋体" w:hAnsi="宋体" w:hint="eastAsia"/>
          <w:sz w:val="32"/>
          <w:szCs w:val="32"/>
        </w:rPr>
        <w:t>6</w:t>
      </w:r>
      <w:r w:rsidR="00770F3E" w:rsidRPr="00404C3D">
        <w:rPr>
          <w:rFonts w:ascii="宋体" w:eastAsia="宋体" w:hAnsi="宋体" w:hint="eastAsia"/>
          <w:sz w:val="32"/>
          <w:szCs w:val="32"/>
        </w:rPr>
        <w:t>0亩，</w:t>
      </w:r>
      <w:r w:rsidR="00F066DC" w:rsidRPr="00404C3D">
        <w:rPr>
          <w:rFonts w:ascii="宋体" w:eastAsia="宋体" w:hAnsi="宋体" w:hint="eastAsia"/>
          <w:sz w:val="32"/>
          <w:szCs w:val="32"/>
        </w:rPr>
        <w:t>核桃</w:t>
      </w:r>
      <w:r w:rsidR="00770F3E" w:rsidRPr="00404C3D">
        <w:rPr>
          <w:rFonts w:ascii="宋体" w:eastAsia="宋体" w:hAnsi="宋体" w:hint="eastAsia"/>
          <w:sz w:val="32"/>
          <w:szCs w:val="32"/>
        </w:rPr>
        <w:t>种植</w:t>
      </w:r>
      <w:r w:rsidR="00B73995" w:rsidRPr="00404C3D">
        <w:rPr>
          <w:rFonts w:ascii="宋体" w:eastAsia="宋体" w:hAnsi="宋体" w:hint="eastAsia"/>
          <w:sz w:val="32"/>
          <w:szCs w:val="32"/>
        </w:rPr>
        <w:t>10</w:t>
      </w:r>
      <w:r w:rsidR="00770F3E" w:rsidRPr="00404C3D">
        <w:rPr>
          <w:rFonts w:ascii="宋体" w:eastAsia="宋体" w:hAnsi="宋体" w:hint="eastAsia"/>
          <w:sz w:val="32"/>
          <w:szCs w:val="32"/>
        </w:rPr>
        <w:t>0亩</w:t>
      </w:r>
      <w:r w:rsidR="00DC6D41" w:rsidRPr="00404C3D">
        <w:rPr>
          <w:rFonts w:ascii="宋体" w:eastAsia="宋体" w:hAnsi="宋体" w:hint="eastAsia"/>
          <w:sz w:val="32"/>
          <w:szCs w:val="32"/>
        </w:rPr>
        <w:t>。</w:t>
      </w:r>
      <w:r w:rsidR="00AC2736" w:rsidRPr="00404C3D">
        <w:rPr>
          <w:rFonts w:ascii="宋体" w:eastAsia="宋体" w:hAnsi="宋体" w:hint="eastAsia"/>
          <w:sz w:val="32"/>
          <w:szCs w:val="32"/>
        </w:rPr>
        <w:t>累计投资概算</w:t>
      </w:r>
      <w:r w:rsidR="00F066DC" w:rsidRPr="00404C3D">
        <w:rPr>
          <w:rFonts w:ascii="宋体" w:eastAsia="宋体" w:hAnsi="宋体" w:hint="eastAsia"/>
          <w:sz w:val="32"/>
          <w:szCs w:val="32"/>
        </w:rPr>
        <w:t>59</w:t>
      </w:r>
      <w:r w:rsidR="00AC2736" w:rsidRPr="00404C3D">
        <w:rPr>
          <w:rFonts w:ascii="宋体" w:eastAsia="宋体" w:hAnsi="宋体" w:hint="eastAsia"/>
          <w:sz w:val="32"/>
          <w:szCs w:val="32"/>
        </w:rPr>
        <w:t>万元</w:t>
      </w:r>
      <w:r w:rsidRPr="00404C3D">
        <w:rPr>
          <w:rFonts w:ascii="宋体" w:eastAsia="宋体" w:hAnsi="宋体" w:hint="eastAsia"/>
          <w:sz w:val="32"/>
          <w:szCs w:val="32"/>
        </w:rPr>
        <w:t>。</w:t>
      </w:r>
    </w:p>
    <w:p w:rsidR="00B73995" w:rsidRPr="00404C3D" w:rsidRDefault="00E87277" w:rsidP="00B7399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（3）产业设施。建设产业路</w:t>
      </w:r>
      <w:r w:rsidR="00F066DC" w:rsidRPr="00404C3D">
        <w:rPr>
          <w:rFonts w:ascii="宋体" w:eastAsia="宋体" w:hAnsi="宋体" w:hint="eastAsia"/>
          <w:sz w:val="32"/>
          <w:szCs w:val="32"/>
        </w:rPr>
        <w:t>3</w:t>
      </w:r>
      <w:r w:rsidRPr="00404C3D">
        <w:rPr>
          <w:rFonts w:ascii="宋体" w:eastAsia="宋体" w:hAnsi="宋体" w:hint="eastAsia"/>
          <w:sz w:val="32"/>
          <w:szCs w:val="32"/>
        </w:rPr>
        <w:t>公里，累计投资概算</w:t>
      </w:r>
      <w:r w:rsidR="00F066DC" w:rsidRPr="00404C3D">
        <w:rPr>
          <w:rFonts w:ascii="宋体" w:eastAsia="宋体" w:hAnsi="宋体" w:hint="eastAsia"/>
          <w:sz w:val="32"/>
          <w:szCs w:val="32"/>
        </w:rPr>
        <w:t>90</w:t>
      </w:r>
      <w:r w:rsidRPr="00404C3D">
        <w:rPr>
          <w:rFonts w:ascii="宋体" w:eastAsia="宋体" w:hAnsi="宋体" w:hint="eastAsia"/>
          <w:sz w:val="32"/>
          <w:szCs w:val="32"/>
        </w:rPr>
        <w:t>万元</w:t>
      </w:r>
      <w:r w:rsidR="00B73995" w:rsidRPr="00404C3D">
        <w:rPr>
          <w:rFonts w:ascii="宋体" w:eastAsia="宋体" w:hAnsi="宋体" w:hint="eastAsia"/>
          <w:sz w:val="32"/>
          <w:szCs w:val="32"/>
        </w:rPr>
        <w:t>。</w:t>
      </w:r>
    </w:p>
    <w:p w:rsidR="009D2AD0" w:rsidRPr="00404C3D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04C3D">
        <w:rPr>
          <w:rFonts w:ascii="宋体" w:eastAsia="宋体" w:hAnsi="宋体" w:hint="eastAsia"/>
          <w:b/>
          <w:sz w:val="32"/>
          <w:szCs w:val="32"/>
        </w:rPr>
        <w:t>绿化美化</w:t>
      </w:r>
      <w:r w:rsidR="009D2AD0" w:rsidRPr="00404C3D">
        <w:rPr>
          <w:rFonts w:ascii="宋体" w:eastAsia="宋体" w:hAnsi="宋体" w:hint="eastAsia"/>
          <w:b/>
          <w:sz w:val="32"/>
          <w:szCs w:val="32"/>
        </w:rPr>
        <w:t>建设</w:t>
      </w:r>
    </w:p>
    <w:p w:rsidR="00AC2736" w:rsidRPr="00404C3D" w:rsidRDefault="00877E5B" w:rsidP="00AC273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概算投资</w:t>
      </w:r>
      <w:r w:rsidR="00F066DC" w:rsidRPr="00404C3D">
        <w:rPr>
          <w:rFonts w:ascii="宋体" w:eastAsia="宋体" w:hAnsi="宋体" w:hint="eastAsia"/>
          <w:sz w:val="32"/>
          <w:szCs w:val="32"/>
        </w:rPr>
        <w:t>21.4</w:t>
      </w:r>
      <w:r w:rsidRPr="00404C3D">
        <w:rPr>
          <w:rFonts w:ascii="宋体" w:eastAsia="宋体" w:hAnsi="宋体" w:hint="eastAsia"/>
          <w:sz w:val="32"/>
          <w:szCs w:val="32"/>
        </w:rPr>
        <w:t>万元</w:t>
      </w:r>
      <w:r w:rsidR="00AC2736" w:rsidRPr="00404C3D">
        <w:rPr>
          <w:rFonts w:ascii="宋体" w:eastAsia="宋体" w:hAnsi="宋体" w:hint="eastAsia"/>
          <w:sz w:val="32"/>
          <w:szCs w:val="32"/>
        </w:rPr>
        <w:t>。</w:t>
      </w:r>
    </w:p>
    <w:p w:rsidR="00F066DC" w:rsidRPr="00404C3D" w:rsidRDefault="00F066DC" w:rsidP="00F066D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实施进村入户主干道绿化工程，以三角梅及本地树种交叉间种方式实施绿化，共需种植200棵，补助1000万元/棵，概算投资20万元。</w:t>
      </w:r>
    </w:p>
    <w:p w:rsidR="0070482B" w:rsidRPr="00404C3D" w:rsidRDefault="00F066DC" w:rsidP="00F066D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实施庭院绿化美化工程，每户农户5棵，累计种植70棵，成活1棵补助180万元，概算投资1.4万元</w:t>
      </w:r>
      <w:r w:rsidR="0070482B" w:rsidRPr="00404C3D">
        <w:rPr>
          <w:rFonts w:ascii="宋体" w:eastAsia="宋体" w:hAnsi="宋体" w:hint="eastAsia"/>
          <w:sz w:val="32"/>
          <w:szCs w:val="32"/>
        </w:rPr>
        <w:t>。</w:t>
      </w:r>
    </w:p>
    <w:p w:rsidR="009D2AD0" w:rsidRPr="00404C3D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kern w:val="0"/>
          <w:sz w:val="32"/>
          <w:szCs w:val="32"/>
        </w:rPr>
      </w:pPr>
      <w:r w:rsidRPr="00404C3D">
        <w:rPr>
          <w:rFonts w:ascii="宋体" w:eastAsia="宋体" w:hAnsi="宋体" w:hint="eastAsia"/>
          <w:b/>
          <w:sz w:val="32"/>
          <w:szCs w:val="32"/>
        </w:rPr>
        <w:t>用地规划</w:t>
      </w:r>
    </w:p>
    <w:p w:rsidR="00AC2736" w:rsidRPr="00404C3D" w:rsidRDefault="00B73995" w:rsidP="00954C4C">
      <w:pPr>
        <w:pStyle w:val="a3"/>
        <w:ind w:firstLine="640"/>
        <w:rPr>
          <w:rFonts w:ascii="宋体" w:eastAsia="宋体" w:hAnsi="宋体" w:cs="FZFSK--GBK1-0"/>
          <w:kern w:val="0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划定村庄建设边界，规划村庄集中建设区预留发展用地</w:t>
      </w:r>
      <w:r w:rsidR="00F066DC" w:rsidRPr="00404C3D">
        <w:rPr>
          <w:rFonts w:ascii="宋体" w:eastAsia="宋体" w:hAnsi="宋体" w:hint="eastAsia"/>
          <w:sz w:val="32"/>
          <w:szCs w:val="32"/>
        </w:rPr>
        <w:t>9.6</w:t>
      </w:r>
      <w:r w:rsidRPr="00404C3D">
        <w:rPr>
          <w:rFonts w:ascii="宋体" w:eastAsia="宋体" w:hAnsi="宋体" w:hint="eastAsia"/>
          <w:sz w:val="32"/>
          <w:szCs w:val="32"/>
        </w:rPr>
        <w:t>亩</w:t>
      </w:r>
      <w:r w:rsidR="00954C4C" w:rsidRPr="00404C3D">
        <w:rPr>
          <w:rFonts w:ascii="宋体" w:eastAsia="宋体" w:hAnsi="宋体" w:hint="eastAsia"/>
          <w:sz w:val="32"/>
          <w:szCs w:val="32"/>
        </w:rPr>
        <w:t>。</w:t>
      </w:r>
    </w:p>
    <w:p w:rsidR="00B47788" w:rsidRPr="00404C3D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404C3D">
        <w:rPr>
          <w:rFonts w:ascii="宋体" w:eastAsia="宋体" w:hAnsi="宋体" w:cs="FZFSK--GBK1-0" w:hint="eastAsia"/>
          <w:b/>
          <w:kern w:val="0"/>
          <w:sz w:val="32"/>
          <w:szCs w:val="32"/>
        </w:rPr>
        <w:lastRenderedPageBreak/>
        <w:t>规划管理</w:t>
      </w:r>
    </w:p>
    <w:p w:rsidR="00B47788" w:rsidRPr="00404C3D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B47788" w:rsidRPr="00404C3D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</w:p>
    <w:p w:rsidR="00B47788" w:rsidRPr="00404C3D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（三）严格执行城乡清洁相关法律法规，开展农村人居环境提升行动，提高村庄文明程度。</w:t>
      </w:r>
    </w:p>
    <w:p w:rsidR="00B47788" w:rsidRPr="00404C3D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B47788" w:rsidRPr="00404C3D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（五）在自然村振兴理事会成员中，</w:t>
      </w:r>
      <w:proofErr w:type="gramStart"/>
      <w:r w:rsidRPr="00404C3D">
        <w:rPr>
          <w:rFonts w:ascii="宋体" w:eastAsia="宋体" w:hAnsi="宋体" w:hint="eastAsia"/>
          <w:sz w:val="32"/>
          <w:szCs w:val="32"/>
        </w:rPr>
        <w:t>明确庄规划</w:t>
      </w:r>
      <w:proofErr w:type="gramEnd"/>
      <w:r w:rsidRPr="00404C3D">
        <w:rPr>
          <w:rFonts w:ascii="宋体" w:eastAsia="宋体" w:hAnsi="宋体" w:hint="eastAsia"/>
          <w:sz w:val="32"/>
          <w:szCs w:val="32"/>
        </w:rPr>
        <w:t>建设专管员，发挥好村庄规划建设专管员作用，加大违法违规建筑治理，发现一起拆除一起，确保规划有效实施。</w:t>
      </w:r>
    </w:p>
    <w:p w:rsidR="00B47788" w:rsidRPr="00404C3D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404C3D">
        <w:rPr>
          <w:rFonts w:ascii="宋体" w:eastAsia="宋体" w:hAnsi="宋体" w:cs="FZFSK--GBK1-0" w:hint="eastAsia"/>
          <w:b/>
          <w:kern w:val="0"/>
          <w:sz w:val="32"/>
          <w:szCs w:val="32"/>
        </w:rPr>
        <w:t>规划图件</w:t>
      </w:r>
    </w:p>
    <w:p w:rsidR="00B47788" w:rsidRPr="00404C3D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（一）自然村</w:t>
      </w:r>
      <w:proofErr w:type="gramStart"/>
      <w:r w:rsidRPr="00404C3D">
        <w:rPr>
          <w:rFonts w:ascii="宋体" w:eastAsia="宋体" w:hAnsi="宋体" w:hint="eastAsia"/>
          <w:sz w:val="32"/>
          <w:szCs w:val="32"/>
        </w:rPr>
        <w:t>域规划</w:t>
      </w:r>
      <w:proofErr w:type="gramEnd"/>
      <w:r w:rsidRPr="00404C3D">
        <w:rPr>
          <w:rFonts w:ascii="宋体" w:eastAsia="宋体" w:hAnsi="宋体" w:hint="eastAsia"/>
          <w:sz w:val="32"/>
          <w:szCs w:val="32"/>
        </w:rPr>
        <w:t>图（见附件</w:t>
      </w:r>
      <w:r w:rsidR="007A24FD" w:rsidRPr="00404C3D">
        <w:rPr>
          <w:rFonts w:ascii="宋体" w:eastAsia="宋体" w:hAnsi="宋体" w:hint="eastAsia"/>
          <w:sz w:val="32"/>
          <w:szCs w:val="32"/>
        </w:rPr>
        <w:t>1</w:t>
      </w:r>
      <w:r w:rsidRPr="00404C3D">
        <w:rPr>
          <w:rFonts w:ascii="宋体" w:eastAsia="宋体" w:hAnsi="宋体" w:hint="eastAsia"/>
          <w:sz w:val="32"/>
          <w:szCs w:val="32"/>
        </w:rPr>
        <w:t>）</w:t>
      </w:r>
    </w:p>
    <w:p w:rsidR="00B47788" w:rsidRPr="00404C3D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（二）村庄建设规划图（见附件</w:t>
      </w:r>
      <w:r w:rsidR="007A24FD" w:rsidRPr="00404C3D">
        <w:rPr>
          <w:rFonts w:ascii="宋体" w:eastAsia="宋体" w:hAnsi="宋体" w:hint="eastAsia"/>
          <w:sz w:val="32"/>
          <w:szCs w:val="32"/>
        </w:rPr>
        <w:t>2</w:t>
      </w:r>
      <w:r w:rsidRPr="00404C3D">
        <w:rPr>
          <w:rFonts w:ascii="宋体" w:eastAsia="宋体" w:hAnsi="宋体" w:hint="eastAsia"/>
          <w:sz w:val="32"/>
          <w:szCs w:val="32"/>
        </w:rPr>
        <w:t>）</w:t>
      </w:r>
    </w:p>
    <w:p w:rsidR="00B357A2" w:rsidRPr="00404C3D" w:rsidRDefault="00B47788" w:rsidP="00B357A2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（</w:t>
      </w:r>
      <w:r w:rsidR="006F31A0" w:rsidRPr="00404C3D">
        <w:rPr>
          <w:rFonts w:ascii="宋体" w:eastAsia="宋体" w:hAnsi="宋体" w:hint="eastAsia"/>
          <w:sz w:val="32"/>
          <w:szCs w:val="32"/>
        </w:rPr>
        <w:t>三）规划建设项目表（见附件</w:t>
      </w:r>
      <w:r w:rsidR="007A24FD" w:rsidRPr="00404C3D">
        <w:rPr>
          <w:rFonts w:ascii="宋体" w:eastAsia="宋体" w:hAnsi="宋体" w:hint="eastAsia"/>
          <w:sz w:val="32"/>
          <w:szCs w:val="32"/>
        </w:rPr>
        <w:t>3</w:t>
      </w:r>
      <w:r w:rsidR="006F31A0" w:rsidRPr="00404C3D">
        <w:rPr>
          <w:rFonts w:ascii="宋体" w:eastAsia="宋体" w:hAnsi="宋体" w:hint="eastAsia"/>
          <w:sz w:val="32"/>
          <w:szCs w:val="32"/>
        </w:rPr>
        <w:t>）</w:t>
      </w:r>
    </w:p>
    <w:p w:rsidR="007274ED" w:rsidRPr="00404C3D" w:rsidRDefault="00B357A2" w:rsidP="00B357A2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（四）</w:t>
      </w:r>
      <w:r w:rsidR="006F31A0" w:rsidRPr="00404C3D">
        <w:rPr>
          <w:rFonts w:ascii="宋体" w:eastAsia="宋体" w:hAnsi="宋体" w:hint="eastAsia"/>
          <w:sz w:val="32"/>
          <w:szCs w:val="32"/>
        </w:rPr>
        <w:t>自然村村规民约（见附件</w:t>
      </w:r>
      <w:r w:rsidR="007A24FD" w:rsidRPr="00404C3D">
        <w:rPr>
          <w:rFonts w:ascii="宋体" w:eastAsia="宋体" w:hAnsi="宋体" w:hint="eastAsia"/>
          <w:sz w:val="32"/>
          <w:szCs w:val="32"/>
        </w:rPr>
        <w:t>4</w:t>
      </w:r>
      <w:r w:rsidR="006F31A0" w:rsidRPr="00404C3D">
        <w:rPr>
          <w:rFonts w:ascii="宋体" w:eastAsia="宋体" w:hAnsi="宋体" w:hint="eastAsia"/>
          <w:sz w:val="32"/>
          <w:szCs w:val="32"/>
        </w:rPr>
        <w:t>）</w:t>
      </w:r>
    </w:p>
    <w:p w:rsidR="00B47788" w:rsidRPr="00404C3D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rPr>
          <w:rFonts w:ascii="宋体" w:eastAsia="宋体" w:hAnsi="宋体"/>
          <w:b/>
          <w:sz w:val="32"/>
          <w:szCs w:val="32"/>
        </w:rPr>
      </w:pPr>
      <w:r w:rsidRPr="00404C3D">
        <w:rPr>
          <w:rFonts w:ascii="宋体" w:eastAsia="宋体" w:hAnsi="宋体" w:hint="eastAsia"/>
          <w:b/>
          <w:sz w:val="32"/>
          <w:szCs w:val="32"/>
        </w:rPr>
        <w:lastRenderedPageBreak/>
        <w:t>规划小组名单</w:t>
      </w:r>
    </w:p>
    <w:p w:rsidR="00842456" w:rsidRPr="00404C3D" w:rsidRDefault="00842456" w:rsidP="00B73995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规划工作小组组长：爱星·西</w:t>
      </w:r>
      <w:proofErr w:type="gramStart"/>
      <w:r w:rsidRPr="00404C3D">
        <w:rPr>
          <w:rFonts w:ascii="宋体" w:eastAsia="宋体" w:hAnsi="宋体" w:hint="eastAsia"/>
          <w:sz w:val="32"/>
          <w:szCs w:val="32"/>
        </w:rPr>
        <w:t>涅</w:t>
      </w:r>
      <w:proofErr w:type="gramEnd"/>
    </w:p>
    <w:p w:rsidR="003C2791" w:rsidRPr="00404C3D" w:rsidRDefault="00842456" w:rsidP="00B73995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 xml:space="preserve">成员：田学文、田盈江、尼莫·雅阁恩、田贵雄、田文强、田文学、田忠诚、李建荣、鲍永华、肖  义、田为明、  </w:t>
      </w:r>
      <w:proofErr w:type="gramStart"/>
      <w:r w:rsidRPr="00404C3D">
        <w:rPr>
          <w:rFonts w:ascii="宋体" w:eastAsia="宋体" w:hAnsi="宋体" w:hint="eastAsia"/>
          <w:sz w:val="32"/>
          <w:szCs w:val="32"/>
        </w:rPr>
        <w:t>田艾到</w:t>
      </w:r>
      <w:proofErr w:type="gramEnd"/>
      <w:r w:rsidRPr="00404C3D">
        <w:rPr>
          <w:rFonts w:ascii="宋体" w:eastAsia="宋体" w:hAnsi="宋体" w:hint="eastAsia"/>
          <w:sz w:val="32"/>
          <w:szCs w:val="32"/>
        </w:rPr>
        <w:t xml:space="preserve">、赵三木惹、田秀芳、田玲玲、田到不勒、田三木搞、 </w:t>
      </w:r>
      <w:proofErr w:type="gramStart"/>
      <w:r w:rsidRPr="00404C3D">
        <w:rPr>
          <w:rFonts w:ascii="宋体" w:eastAsia="宋体" w:hAnsi="宋体" w:hint="eastAsia"/>
          <w:sz w:val="32"/>
          <w:szCs w:val="32"/>
        </w:rPr>
        <w:t>肖叶到</w:t>
      </w:r>
      <w:proofErr w:type="gramEnd"/>
      <w:r w:rsidRPr="00404C3D">
        <w:rPr>
          <w:rFonts w:ascii="宋体" w:eastAsia="宋体" w:hAnsi="宋体" w:hint="eastAsia"/>
          <w:sz w:val="32"/>
          <w:szCs w:val="32"/>
        </w:rPr>
        <w:t>、田艾改、田艾山、田尼块、田艾嘎、田尼门、赵艾新、肖茸门、田光强、赵金老、赵红军、赵尼茸</w:t>
      </w:r>
    </w:p>
    <w:p w:rsidR="00EC0A3E" w:rsidRPr="00404C3D" w:rsidRDefault="00EC0A3E" w:rsidP="00EC0A3E">
      <w:pPr>
        <w:widowControl/>
        <w:shd w:val="clear" w:color="auto" w:fill="FFFFFF"/>
        <w:spacing w:line="480" w:lineRule="auto"/>
        <w:ind w:firstLine="480"/>
        <w:rPr>
          <w:rFonts w:ascii="宋体" w:hAnsi="宋体" w:cs="宋体"/>
          <w:kern w:val="0"/>
          <w:sz w:val="32"/>
          <w:szCs w:val="32"/>
        </w:rPr>
      </w:pPr>
    </w:p>
    <w:p w:rsidR="00EC0A3E" w:rsidRPr="00404C3D" w:rsidRDefault="00EC0A3E" w:rsidP="00B47788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</w:p>
    <w:sectPr w:rsidR="00EC0A3E" w:rsidRPr="00404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02E" w:rsidRDefault="0043702E" w:rsidP="00EF640A">
      <w:r>
        <w:separator/>
      </w:r>
    </w:p>
  </w:endnote>
  <w:endnote w:type="continuationSeparator" w:id="0">
    <w:p w:rsidR="0043702E" w:rsidRDefault="0043702E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02E" w:rsidRDefault="0043702E" w:rsidP="00EF640A">
      <w:r>
        <w:separator/>
      </w:r>
    </w:p>
  </w:footnote>
  <w:footnote w:type="continuationSeparator" w:id="0">
    <w:p w:rsidR="0043702E" w:rsidRDefault="0043702E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7DD770"/>
    <w:multiLevelType w:val="singleLevel"/>
    <w:tmpl w:val="B87DD7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3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9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26712"/>
    <w:rsid w:val="00055D51"/>
    <w:rsid w:val="00081D90"/>
    <w:rsid w:val="00091A21"/>
    <w:rsid w:val="0009392E"/>
    <w:rsid w:val="000F11B6"/>
    <w:rsid w:val="001069AF"/>
    <w:rsid w:val="001451E8"/>
    <w:rsid w:val="001477F6"/>
    <w:rsid w:val="001666F6"/>
    <w:rsid w:val="00181DD1"/>
    <w:rsid w:val="00195408"/>
    <w:rsid w:val="001969DE"/>
    <w:rsid w:val="001D461B"/>
    <w:rsid w:val="00200FB0"/>
    <w:rsid w:val="00206F80"/>
    <w:rsid w:val="002A1886"/>
    <w:rsid w:val="002C109B"/>
    <w:rsid w:val="002E76E5"/>
    <w:rsid w:val="00336941"/>
    <w:rsid w:val="00347132"/>
    <w:rsid w:val="00373303"/>
    <w:rsid w:val="003C2791"/>
    <w:rsid w:val="003C6F07"/>
    <w:rsid w:val="003E4D61"/>
    <w:rsid w:val="003E5A38"/>
    <w:rsid w:val="003F5776"/>
    <w:rsid w:val="003F6974"/>
    <w:rsid w:val="00404C3D"/>
    <w:rsid w:val="00416B21"/>
    <w:rsid w:val="00423062"/>
    <w:rsid w:val="00432BB4"/>
    <w:rsid w:val="0043702E"/>
    <w:rsid w:val="00477B14"/>
    <w:rsid w:val="004C116E"/>
    <w:rsid w:val="00522E50"/>
    <w:rsid w:val="005435A6"/>
    <w:rsid w:val="005A1CA3"/>
    <w:rsid w:val="005A35B6"/>
    <w:rsid w:val="005C1CFD"/>
    <w:rsid w:val="005E0BEA"/>
    <w:rsid w:val="005F09E2"/>
    <w:rsid w:val="005F73A0"/>
    <w:rsid w:val="006034EF"/>
    <w:rsid w:val="0062581B"/>
    <w:rsid w:val="00636C49"/>
    <w:rsid w:val="006432EF"/>
    <w:rsid w:val="006660DC"/>
    <w:rsid w:val="006F31A0"/>
    <w:rsid w:val="0070482B"/>
    <w:rsid w:val="007274ED"/>
    <w:rsid w:val="00770F3E"/>
    <w:rsid w:val="007911E8"/>
    <w:rsid w:val="007A24FD"/>
    <w:rsid w:val="007A3272"/>
    <w:rsid w:val="007A61D2"/>
    <w:rsid w:val="007C5DF5"/>
    <w:rsid w:val="007D5612"/>
    <w:rsid w:val="007D73CF"/>
    <w:rsid w:val="008025DA"/>
    <w:rsid w:val="00826536"/>
    <w:rsid w:val="00842456"/>
    <w:rsid w:val="00850C93"/>
    <w:rsid w:val="0086367A"/>
    <w:rsid w:val="00877E5B"/>
    <w:rsid w:val="00887E6E"/>
    <w:rsid w:val="008B4D81"/>
    <w:rsid w:val="008B6CFD"/>
    <w:rsid w:val="009049DB"/>
    <w:rsid w:val="00911AA5"/>
    <w:rsid w:val="00954C4C"/>
    <w:rsid w:val="0097520D"/>
    <w:rsid w:val="009C39A8"/>
    <w:rsid w:val="009D2AD0"/>
    <w:rsid w:val="009D7B68"/>
    <w:rsid w:val="00A1176B"/>
    <w:rsid w:val="00A221CC"/>
    <w:rsid w:val="00A23ED0"/>
    <w:rsid w:val="00A5507E"/>
    <w:rsid w:val="00A57256"/>
    <w:rsid w:val="00A63C75"/>
    <w:rsid w:val="00A7252B"/>
    <w:rsid w:val="00AC2736"/>
    <w:rsid w:val="00B14F84"/>
    <w:rsid w:val="00B2344B"/>
    <w:rsid w:val="00B357A2"/>
    <w:rsid w:val="00B47788"/>
    <w:rsid w:val="00B73995"/>
    <w:rsid w:val="00B76DAC"/>
    <w:rsid w:val="00B9515E"/>
    <w:rsid w:val="00BA737C"/>
    <w:rsid w:val="00C053F2"/>
    <w:rsid w:val="00C14930"/>
    <w:rsid w:val="00C60DD8"/>
    <w:rsid w:val="00C80F1D"/>
    <w:rsid w:val="00CA7B08"/>
    <w:rsid w:val="00CE4A03"/>
    <w:rsid w:val="00CF0F2E"/>
    <w:rsid w:val="00D070C3"/>
    <w:rsid w:val="00D223B2"/>
    <w:rsid w:val="00D22AD0"/>
    <w:rsid w:val="00D3571D"/>
    <w:rsid w:val="00D949EC"/>
    <w:rsid w:val="00DB1085"/>
    <w:rsid w:val="00DB5B9A"/>
    <w:rsid w:val="00DC61A7"/>
    <w:rsid w:val="00DC6D41"/>
    <w:rsid w:val="00DE2850"/>
    <w:rsid w:val="00E0312B"/>
    <w:rsid w:val="00E87277"/>
    <w:rsid w:val="00E92BEA"/>
    <w:rsid w:val="00EC0A3E"/>
    <w:rsid w:val="00EC5195"/>
    <w:rsid w:val="00EE19B1"/>
    <w:rsid w:val="00EF640A"/>
    <w:rsid w:val="00F05EF3"/>
    <w:rsid w:val="00F066DC"/>
    <w:rsid w:val="00F14881"/>
    <w:rsid w:val="00F41FD8"/>
    <w:rsid w:val="00F54F18"/>
    <w:rsid w:val="00F806F9"/>
    <w:rsid w:val="00FA4223"/>
    <w:rsid w:val="00FE211D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  <w:style w:type="paragraph" w:customStyle="1" w:styleId="CharCharCharCharCharCharCharCharChar">
    <w:name w:val="Char Char Char Char Char Char Char Char Char"/>
    <w:basedOn w:val="a"/>
    <w:rsid w:val="00EC0A3E"/>
    <w:rPr>
      <w:rFonts w:ascii="Times New Roman" w:eastAsia="宋体" w:hAnsi="Times New Roman" w:cs="Times New Roman"/>
      <w:szCs w:val="20"/>
    </w:rPr>
  </w:style>
  <w:style w:type="paragraph" w:customStyle="1" w:styleId="CharCharChar1CharCharCharChar">
    <w:name w:val="Char Char Char1 Char Char Char Char"/>
    <w:basedOn w:val="a"/>
    <w:rsid w:val="003C2791"/>
    <w:rPr>
      <w:rFonts w:ascii="Times New Roman" w:eastAsia="宋体" w:hAnsi="Times New Roman" w:cs="Times New Roman"/>
      <w:szCs w:val="24"/>
    </w:rPr>
  </w:style>
  <w:style w:type="character" w:styleId="a8">
    <w:name w:val="Strong"/>
    <w:basedOn w:val="a0"/>
    <w:qFormat/>
    <w:rsid w:val="003E4D61"/>
    <w:rPr>
      <w:b/>
    </w:rPr>
  </w:style>
  <w:style w:type="paragraph" w:styleId="a9">
    <w:name w:val="Normal (Web)"/>
    <w:basedOn w:val="a"/>
    <w:rsid w:val="003E4D61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523</Words>
  <Characters>2983</Characters>
  <Application>Microsoft Office Word</Application>
  <DocSecurity>0</DocSecurity>
  <Lines>24</Lines>
  <Paragraphs>6</Paragraphs>
  <ScaleCrop>false</ScaleCrop>
  <Company>Microsoft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63</cp:revision>
  <dcterms:created xsi:type="dcterms:W3CDTF">2019-03-09T09:09:00Z</dcterms:created>
  <dcterms:modified xsi:type="dcterms:W3CDTF">2019-05-19T09:35:00Z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