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沧源佤族自治县人力资源和社会保障局</w:t>
      </w:r>
    </w:p>
    <w:p>
      <w:pPr>
        <w:jc w:val="center"/>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关于拟认定云南省临沧市沧源佤族自治县勐董镇勐董社区居民委员会等24个就业见习基地的公告</w:t>
      </w:r>
    </w:p>
    <w:p>
      <w:pPr>
        <w:jc w:val="center"/>
        <w:rPr>
          <w:rFonts w:hint="eastAsia" w:ascii="方正小标宋简体" w:hAnsi="方正小标宋简体" w:eastAsia="方正小标宋简体" w:cs="方正小标宋简体"/>
          <w:b/>
          <w:bCs/>
          <w:sz w:val="36"/>
          <w:szCs w:val="36"/>
          <w:lang w:val="en-US" w:eastAsia="zh-CN"/>
        </w:rPr>
      </w:pP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rPr>
        <w:t>根据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云南省高校毕业生就业见习计划通知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（云人社发【2009】132号）及《</w:t>
      </w:r>
      <w:r>
        <w:rPr>
          <w:rFonts w:hint="eastAsia" w:ascii="仿宋" w:hAnsi="仿宋" w:eastAsia="仿宋" w:cs="仿宋"/>
          <w:sz w:val="32"/>
          <w:szCs w:val="32"/>
        </w:rPr>
        <w:t>云南省人力资源和社会保障厅关于进一步加强和规范就业见习工作的通知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的</w:t>
      </w:r>
      <w:r>
        <w:rPr>
          <w:rFonts w:hint="eastAsia" w:ascii="仿宋" w:hAnsi="仿宋" w:eastAsia="仿宋" w:cs="仿宋"/>
          <w:sz w:val="32"/>
          <w:szCs w:val="32"/>
        </w:rPr>
        <w:t>相关规定，</w:t>
      </w:r>
      <w:r>
        <w:rPr>
          <w:rFonts w:hint="eastAsia" w:ascii="仿宋" w:hAnsi="仿宋" w:eastAsia="仿宋" w:cs="仿宋"/>
          <w:sz w:val="32"/>
          <w:szCs w:val="32"/>
          <w:lang w:val="en-US" w:eastAsia="zh-CN"/>
        </w:rPr>
        <w:t>现对我县申请建立就业见习基地，拟认定的沧源佤族自治县勐董镇勐董社区居民委员会等24个就业见习基地名单进行公示，如有异议，请在公示期内（2023年11月 1日至11月6日）与县人力资源和社会保障局联系。</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联系电话：7125372   13988385667</w:t>
      </w:r>
    </w:p>
    <w:p>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联系人：鲍金荣</w:t>
      </w:r>
    </w:p>
    <w:tbl>
      <w:tblPr>
        <w:tblStyle w:val="5"/>
        <w:tblW w:w="835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3"/>
        <w:gridCol w:w="4563"/>
        <w:gridCol w:w="1591"/>
        <w:gridCol w:w="1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0" w:hRule="atLeast"/>
        </w:trPr>
        <w:tc>
          <w:tcPr>
            <w:tcW w:w="8353"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沧源佤族自治县拟认定就业见习基地名单公示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见习基地名称</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见习岗位需求</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见习岗位人数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云南省临沧市沧源佤族自治县勐董镇勐董社区居民委员会</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基层治理专干</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云南省临沧市沧源佤族自治县勐董镇白塔社区居民委员会</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基层治理专干</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云南省临沧市沧源佤族自治县勐董镇永和社区居民委员会</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基层治理专干</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云南省临沧市沧源佤族自治县勐董镇芒摆村民委员会</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基层治理专干</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云南省临沧市沧源佤族自治县勐董镇坝卡村民委员会</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基层治理专干</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云南省临沧市沧源佤族自治县岩帅镇岩帅村民委员会</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基层治理专干</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云南省临沧市沧源佤族自治县岩帅镇联合村民委员会</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基层治理专干</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云南省临沧市沧源佤族自治县糯良乡糯良村民委员会</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基层治理专干</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云南省临沧市沧源佤族自治县糯良乡南撒村民委员会</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基层治理专干</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云南省临沧市沧源佤族自治县勐角乡控角村民委员会</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基层治理专干</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云南省临沧市沧源佤族自治县勐角乡莲花塘村民委员会</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基层治理专干</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云南省临沧市沧源佤族自治县勐角乡翁丁村民委员会</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基层治理专干</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云南省临沧市沧源佤族自治县单甲乡嘎多村民委员会</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基层治理专干</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云南省临沧市沧源佤族自治县勐省镇和平村民委员会</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基层治理专干</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云南省临沧市沧源佤族自治县勐省镇芒阳村民委员会</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基层治理专干</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云南省临沧市沧源佤族自治县勐省镇满坎村民委员会</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基层治理专干</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云南省临沧市沧源佤族自治县勐来乡民良村民委员会</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基层治理专干</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云南省临沧市沧源佤族自治县勐来乡勐来村民委员会</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基层治理专干</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云南省临沧市沧源佤族自治县班洪乡班洪村民委员会</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基层治理专干</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云南省临沧市沧源佤族自治县班洪乡南板村民委员会</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基层治理专干</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云南省临沧市沧源佤族自治县班老乡上班老村民委员会</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基层治理专干</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云南省临沧市沧源佤族自治县班老乡下班老村民委员会</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基层治理专干</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云南省临沧市沧源佤族自治县芒卡镇芒岗村民委员会</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基层治理专干</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云南省临沧市沧源佤族自治县芒卡镇莱片村民委员会</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基层治理专干</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pPr>
        <w:ind w:firstLine="640"/>
        <w:rPr>
          <w:rFonts w:hint="eastAsia" w:ascii="仿宋" w:hAnsi="仿宋" w:eastAsia="仿宋" w:cs="仿宋"/>
          <w:sz w:val="32"/>
          <w:szCs w:val="32"/>
          <w:lang w:val="en-US" w:eastAsia="zh-CN"/>
        </w:rPr>
      </w:pPr>
    </w:p>
    <w:p>
      <w:pPr>
        <w:ind w:firstLine="640"/>
        <w:rPr>
          <w:rFonts w:hint="eastAsia" w:ascii="仿宋" w:hAnsi="仿宋" w:eastAsia="仿宋" w:cs="仿宋"/>
          <w:sz w:val="32"/>
          <w:szCs w:val="32"/>
          <w:lang w:val="en-US" w:eastAsia="zh-CN"/>
        </w:rPr>
      </w:pPr>
    </w:p>
    <w:p>
      <w:pPr>
        <w:ind w:firstLine="2240" w:firstLineChars="7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沧源佤族自治县人力资源和社会保障局</w:t>
      </w:r>
    </w:p>
    <w:p>
      <w:pPr>
        <w:ind w:firstLine="3520" w:firstLineChars="11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2023年11月1</w:t>
      </w:r>
      <w:bookmarkStart w:id="0" w:name="_GoBack"/>
      <w:bookmarkEnd w:id="0"/>
      <w:r>
        <w:rPr>
          <w:rFonts w:hint="eastAsia" w:ascii="仿宋" w:hAnsi="仿宋" w:eastAsia="仿宋" w:cs="仿宋"/>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wZTM3ZWE1NDI4MTNiZjhiYzA3MWRmMDYzOTVkYjAifQ=="/>
  </w:docVars>
  <w:rsids>
    <w:rsidRoot w:val="00000000"/>
    <w:rsid w:val="13D763D2"/>
    <w:rsid w:val="23251738"/>
    <w:rsid w:val="23F56006"/>
    <w:rsid w:val="2C234416"/>
    <w:rsid w:val="2D241B81"/>
    <w:rsid w:val="342A1E2B"/>
    <w:rsid w:val="3AD41DC3"/>
    <w:rsid w:val="4DEC2594"/>
    <w:rsid w:val="625F7CF0"/>
    <w:rsid w:val="63725765"/>
    <w:rsid w:val="662C40B6"/>
    <w:rsid w:val="70013B86"/>
    <w:rsid w:val="767149DA"/>
    <w:rsid w:val="7ABE5000"/>
    <w:rsid w:val="7E851AAA"/>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HP</cp:lastModifiedBy>
  <dcterms:modified xsi:type="dcterms:W3CDTF">2023-11-13T03:16:23Z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C3911DC1F35B421ABCECC87FD7785938_13</vt:lpwstr>
  </property>
</Properties>
</file>