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58" w:rsidRPr="006D4858" w:rsidRDefault="006D4858" w:rsidP="006D4858">
      <w:pPr>
        <w:spacing w:line="580" w:lineRule="exact"/>
        <w:jc w:val="center"/>
        <w:rPr>
          <w:rFonts w:ascii="黑体" w:eastAsia="黑体" w:hAnsi="黑体"/>
          <w:sz w:val="44"/>
          <w:szCs w:val="44"/>
        </w:rPr>
      </w:pPr>
      <w:r w:rsidRPr="006D4858">
        <w:rPr>
          <w:rFonts w:ascii="黑体" w:eastAsia="黑体" w:hAnsi="黑体" w:hint="eastAsia"/>
          <w:sz w:val="44"/>
          <w:szCs w:val="44"/>
        </w:rPr>
        <w:t>沧源佤族自治县人民政府扶贫开发办公室关于2017年</w:t>
      </w:r>
      <w:r w:rsidRPr="006D4858">
        <w:rPr>
          <w:rFonts w:ascii="黑体" w:eastAsia="黑体" w:hAnsi="黑体"/>
          <w:sz w:val="44"/>
          <w:szCs w:val="44"/>
        </w:rPr>
        <w:t>度</w:t>
      </w:r>
      <w:r w:rsidRPr="006D4858">
        <w:rPr>
          <w:rFonts w:ascii="黑体" w:eastAsia="黑体" w:hAnsi="黑体" w:hint="eastAsia"/>
          <w:sz w:val="44"/>
          <w:szCs w:val="44"/>
        </w:rPr>
        <w:t>“直过民族”</w:t>
      </w:r>
      <w:r w:rsidRPr="006D4858">
        <w:rPr>
          <w:rFonts w:ascii="黑体" w:eastAsia="黑体" w:hAnsi="黑体"/>
          <w:sz w:val="44"/>
          <w:szCs w:val="44"/>
        </w:rPr>
        <w:t>佤族精准脱贫攻坚项目</w:t>
      </w:r>
      <w:r w:rsidRPr="006D4858">
        <w:rPr>
          <w:rFonts w:ascii="黑体" w:eastAsia="黑体" w:hAnsi="黑体" w:hint="eastAsia"/>
          <w:sz w:val="44"/>
          <w:szCs w:val="44"/>
        </w:rPr>
        <w:t>资金安排情况公示</w:t>
      </w:r>
    </w:p>
    <w:p w:rsidR="006D4858" w:rsidRPr="006D4858" w:rsidRDefault="006D4858" w:rsidP="006D4858">
      <w:pPr>
        <w:spacing w:line="580" w:lineRule="exact"/>
        <w:ind w:firstLineChars="200" w:firstLine="880"/>
        <w:rPr>
          <w:rFonts w:ascii="黑体" w:eastAsia="黑体" w:hAnsi="黑体"/>
          <w:sz w:val="44"/>
          <w:szCs w:val="44"/>
        </w:rPr>
      </w:pPr>
    </w:p>
    <w:p w:rsidR="00171BA7" w:rsidRDefault="00567F12" w:rsidP="00567F12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根据《临沧市扶贫开发领导小组关于2017年度沧源自治县华能集团帮扶直过民族脱贫攻坚实施方案的批复》</w:t>
      </w:r>
      <w:r w:rsidR="00171BA7">
        <w:rPr>
          <w:rFonts w:ascii="仿宋_GB2312" w:eastAsia="仿宋_GB2312" w:hint="eastAsia"/>
          <w:sz w:val="32"/>
          <w:szCs w:val="32"/>
        </w:rPr>
        <w:t>，按照</w:t>
      </w:r>
      <w:r w:rsidR="00171BA7">
        <w:rPr>
          <w:rFonts w:ascii="仿宋_GB2312" w:eastAsia="仿宋_GB2312" w:hint="eastAsia"/>
          <w:sz w:val="32"/>
          <w:szCs w:val="32"/>
        </w:rPr>
        <w:t>《中央财政专项扶贫资金管理办法》</w:t>
      </w:r>
      <w:r w:rsidR="00171BA7" w:rsidRPr="006D4858">
        <w:rPr>
          <w:rFonts w:ascii="仿宋_GB2312" w:eastAsia="仿宋_GB2312" w:hint="eastAsia"/>
          <w:sz w:val="32"/>
          <w:szCs w:val="32"/>
        </w:rPr>
        <w:t>现将</w:t>
      </w:r>
      <w:r w:rsidR="00171BA7">
        <w:rPr>
          <w:rFonts w:ascii="仿宋_GB2312" w:eastAsia="仿宋_GB2312" w:hint="eastAsia"/>
          <w:sz w:val="32"/>
          <w:szCs w:val="32"/>
        </w:rPr>
        <w:t>2017年度</w:t>
      </w:r>
      <w:r w:rsidR="00171BA7" w:rsidRPr="00171BA7">
        <w:rPr>
          <w:rFonts w:ascii="仿宋_GB2312" w:eastAsia="仿宋_GB2312" w:hint="eastAsia"/>
          <w:sz w:val="32"/>
          <w:szCs w:val="32"/>
        </w:rPr>
        <w:t>直过民族</w:t>
      </w:r>
      <w:proofErr w:type="gramStart"/>
      <w:r w:rsidR="00171BA7" w:rsidRPr="00171BA7">
        <w:rPr>
          <w:rFonts w:ascii="仿宋_GB2312" w:eastAsia="仿宋_GB2312" w:hint="eastAsia"/>
          <w:sz w:val="32"/>
          <w:szCs w:val="32"/>
        </w:rPr>
        <w:t>”</w:t>
      </w:r>
      <w:proofErr w:type="gramEnd"/>
      <w:r w:rsidR="00171BA7" w:rsidRPr="00171BA7">
        <w:rPr>
          <w:rFonts w:ascii="仿宋_GB2312" w:eastAsia="仿宋_GB2312"/>
          <w:sz w:val="32"/>
          <w:szCs w:val="32"/>
        </w:rPr>
        <w:t>佤族精准脱贫攻坚项目</w:t>
      </w:r>
      <w:r w:rsidR="00171BA7" w:rsidRPr="006D4858">
        <w:rPr>
          <w:rFonts w:ascii="仿宋_GB2312" w:eastAsia="仿宋_GB2312" w:hint="eastAsia"/>
          <w:sz w:val="32"/>
          <w:szCs w:val="32"/>
        </w:rPr>
        <w:t>资金安排情况公示如下:</w:t>
      </w:r>
    </w:p>
    <w:p w:rsidR="009D411A" w:rsidRPr="00171BA7" w:rsidRDefault="006D4858" w:rsidP="00171BA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4858">
        <w:rPr>
          <w:rFonts w:ascii="仿宋_GB2312" w:eastAsia="仿宋_GB2312" w:hint="eastAsia"/>
          <w:sz w:val="32"/>
          <w:szCs w:val="32"/>
        </w:rPr>
        <w:t>2017年度“直过民族”</w:t>
      </w:r>
      <w:r w:rsidRPr="006D4858">
        <w:rPr>
          <w:rFonts w:ascii="仿宋_GB2312" w:eastAsia="仿宋_GB2312"/>
          <w:sz w:val="32"/>
          <w:szCs w:val="32"/>
        </w:rPr>
        <w:t>佤族精准脱贫攻坚项目</w:t>
      </w:r>
      <w:r>
        <w:rPr>
          <w:rFonts w:ascii="仿宋_GB2312" w:eastAsia="仿宋_GB2312" w:hint="eastAsia"/>
          <w:sz w:val="32"/>
          <w:szCs w:val="32"/>
        </w:rPr>
        <w:t>帮扶</w:t>
      </w:r>
      <w:r w:rsidRPr="006D4858"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 w:hint="eastAsia"/>
          <w:sz w:val="32"/>
          <w:szCs w:val="32"/>
        </w:rPr>
        <w:t>为10000</w:t>
      </w:r>
      <w:r w:rsidRPr="006D4858">
        <w:rPr>
          <w:rFonts w:ascii="仿宋_GB2312" w:eastAsia="仿宋_GB2312" w:hint="eastAsia"/>
          <w:sz w:val="32"/>
          <w:szCs w:val="32"/>
        </w:rPr>
        <w:t>万元。</w:t>
      </w:r>
      <w:r w:rsidR="00171BA7">
        <w:rPr>
          <w:rFonts w:ascii="仿宋_GB2312" w:eastAsia="仿宋_GB2312" w:hint="eastAsia"/>
          <w:sz w:val="32"/>
          <w:szCs w:val="32"/>
        </w:rPr>
        <w:t>其中：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提升能力素质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86.47</w:t>
      </w:r>
      <w:r w:rsidR="006047B3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劳务输出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79.52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安居工程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5817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培育特色产业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1903.46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改善基础设施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1215.5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生态环境保护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791.55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6047B3"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其他项目</w:t>
      </w:r>
      <w:r w:rsidR="00B34317">
        <w:rPr>
          <w:rFonts w:ascii="Times New Roman" w:eastAsia="仿宋_GB2312" w:hAnsi="Times New Roman" w:hint="eastAsia"/>
          <w:kern w:val="0"/>
          <w:sz w:val="32"/>
          <w:szCs w:val="32"/>
        </w:rPr>
        <w:t>106.5</w:t>
      </w:r>
      <w:r w:rsidR="006047B3" w:rsidRPr="00357674">
        <w:rPr>
          <w:rFonts w:ascii="Times New Roman" w:eastAsia="仿宋_GB2312" w:hAnsi="Times New Roman"/>
          <w:kern w:val="0"/>
          <w:sz w:val="32"/>
          <w:szCs w:val="32"/>
        </w:rPr>
        <w:t>万元</w:t>
      </w:r>
      <w:r w:rsidR="00171BA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6047B3" w:rsidRDefault="006047B3" w:rsidP="006D4858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6047B3" w:rsidRPr="00171BA7" w:rsidRDefault="006047B3" w:rsidP="006D4858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6047B3" w:rsidRDefault="006047B3" w:rsidP="006D4858">
      <w:pPr>
        <w:spacing w:line="58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6047B3" w:rsidRDefault="006047B3" w:rsidP="006047B3">
      <w:pPr>
        <w:spacing w:line="580" w:lineRule="exact"/>
        <w:ind w:firstLineChars="200"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沧源佤族自治县人民政府扶贫开发办公室</w:t>
      </w:r>
    </w:p>
    <w:p w:rsidR="006047B3" w:rsidRPr="006047B3" w:rsidRDefault="0068534D" w:rsidP="006047B3">
      <w:pPr>
        <w:spacing w:line="580" w:lineRule="exact"/>
        <w:ind w:right="64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2018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="00171BA7">
        <w:rPr>
          <w:rFonts w:ascii="Times New Roman" w:eastAsia="仿宋_GB2312" w:hAnsi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6047B3" w:rsidRPr="0060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58"/>
    <w:rsid w:val="00171BA7"/>
    <w:rsid w:val="00567F12"/>
    <w:rsid w:val="006047B3"/>
    <w:rsid w:val="0066684E"/>
    <w:rsid w:val="0068534D"/>
    <w:rsid w:val="006D4858"/>
    <w:rsid w:val="009D411A"/>
    <w:rsid w:val="00B02C4F"/>
    <w:rsid w:val="00B3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4858"/>
    <w:rPr>
      <w:b/>
      <w:bCs/>
    </w:rPr>
  </w:style>
  <w:style w:type="paragraph" w:styleId="a5">
    <w:name w:val="List Paragraph"/>
    <w:basedOn w:val="a"/>
    <w:uiPriority w:val="34"/>
    <w:qFormat/>
    <w:rsid w:val="006047B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8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4858"/>
    <w:rPr>
      <w:b/>
      <w:bCs/>
    </w:rPr>
  </w:style>
  <w:style w:type="paragraph" w:styleId="a5">
    <w:name w:val="List Paragraph"/>
    <w:basedOn w:val="a"/>
    <w:uiPriority w:val="34"/>
    <w:qFormat/>
    <w:rsid w:val="006047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279</Characters>
  <Application>Microsoft Office Word</Application>
  <DocSecurity>0</DocSecurity>
  <Lines>2</Lines>
  <Paragraphs>1</Paragraphs>
  <ScaleCrop>false</ScaleCrop>
  <Company>Sky123.Org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8</cp:revision>
  <cp:lastPrinted>2018-01-05T01:26:00Z</cp:lastPrinted>
  <dcterms:created xsi:type="dcterms:W3CDTF">2018-01-04T01:09:00Z</dcterms:created>
  <dcterms:modified xsi:type="dcterms:W3CDTF">2018-01-15T03:33:00Z</dcterms:modified>
</cp:coreProperties>
</file>